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129" w:rsidRPr="00325888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Решение № 3</w:t>
      </w:r>
    </w:p>
    <w:p w:rsidR="00533129" w:rsidRPr="004A002C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00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заседания Комиссии по разработке территориальной программы </w:t>
      </w:r>
    </w:p>
    <w:p w:rsidR="00533129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A00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обязательного медицинского страхования в Санкт-Петербурге</w:t>
      </w:r>
    </w:p>
    <w:p w:rsidR="00533129" w:rsidRPr="004A002C" w:rsidRDefault="00533129" w:rsidP="005331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 09.03.2016</w:t>
      </w:r>
    </w:p>
    <w:p w:rsidR="007F716A" w:rsidRDefault="007F716A" w:rsidP="001A4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716A" w:rsidRPr="00CD524E" w:rsidRDefault="007F716A" w:rsidP="007F716A">
      <w:pPr>
        <w:pStyle w:val="a3"/>
        <w:numPr>
          <w:ilvl w:val="0"/>
          <w:numId w:val="24"/>
        </w:numPr>
        <w:tabs>
          <w:tab w:val="left" w:pos="0"/>
        </w:tabs>
        <w:spacing w:line="264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524E">
        <w:rPr>
          <w:rFonts w:ascii="Times New Roman" w:eastAsia="Calibri" w:hAnsi="Times New Roman" w:cs="Times New Roman"/>
          <w:b/>
          <w:sz w:val="24"/>
          <w:szCs w:val="24"/>
        </w:rPr>
        <w:t>О расчетах за медицинскую помощь, оказанную в 1 квартале  2016 года.</w:t>
      </w:r>
    </w:p>
    <w:p w:rsidR="007F716A" w:rsidRPr="002266E1" w:rsidRDefault="007F716A" w:rsidP="007F716A">
      <w:pPr>
        <w:pStyle w:val="a6"/>
        <w:spacing w:before="240" w:after="120" w:line="264" w:lineRule="auto"/>
        <w:ind w:firstLine="709"/>
        <w:rPr>
          <w:szCs w:val="24"/>
          <w:lang w:val="ru-RU"/>
        </w:rPr>
      </w:pPr>
      <w:r w:rsidRPr="002266E1">
        <w:rPr>
          <w:szCs w:val="24"/>
          <w:lang w:val="ru-RU"/>
        </w:rPr>
        <w:t>РЕШИЛИ:</w:t>
      </w:r>
    </w:p>
    <w:p w:rsidR="007F716A" w:rsidRPr="00D072D2" w:rsidRDefault="007F716A" w:rsidP="007F716A">
      <w:pPr>
        <w:pStyle w:val="210"/>
        <w:widowControl w:val="0"/>
        <w:autoSpaceDE w:val="0"/>
        <w:spacing w:line="264" w:lineRule="auto"/>
        <w:ind w:firstLine="560"/>
      </w:pPr>
      <w:r>
        <w:t xml:space="preserve">1.1. </w:t>
      </w:r>
      <w:r w:rsidRPr="00D072D2">
        <w:t>Изложить пункт 5.1.1. Генерального тарифного соглашения на 2016 год в следующей редакции:</w:t>
      </w:r>
    </w:p>
    <w:p w:rsidR="007F716A" w:rsidRPr="00D072D2" w:rsidRDefault="007F716A" w:rsidP="007F716A">
      <w:pPr>
        <w:pStyle w:val="210"/>
        <w:widowControl w:val="0"/>
        <w:autoSpaceDE w:val="0"/>
        <w:spacing w:line="264" w:lineRule="auto"/>
        <w:ind w:firstLine="560"/>
      </w:pPr>
      <w:r w:rsidRPr="00D072D2">
        <w:t xml:space="preserve"> «5.1.1. В связи с эпидемическим распространением гриппа и других острых респираторных вирусных инфекций в Санкт-Петербурге в 1 квартале 2016 года устанавливается следующий порядок формирования сводных счетов:</w:t>
      </w:r>
    </w:p>
    <w:p w:rsidR="007F716A" w:rsidRPr="00D072D2" w:rsidRDefault="007F716A" w:rsidP="007F716A">
      <w:pPr>
        <w:pStyle w:val="210"/>
        <w:widowControl w:val="0"/>
        <w:autoSpaceDE w:val="0"/>
        <w:spacing w:line="264" w:lineRule="auto"/>
        <w:ind w:firstLine="560"/>
      </w:pPr>
      <w:r w:rsidRPr="00D072D2">
        <w:t>реестры, содержащие сведения об оказанной в 1 квартале 2016 года медицинской помощи, не включенные в сводный счет за месяц, в котором оказывалась медицинская помощь, медицинская организация формирует и направляет в централизованную базу данных ЕИС.ОМС.ВМУ в течение следующих двух месяцев (за исключением последнего рабочего дня месяца).»</w:t>
      </w:r>
    </w:p>
    <w:p w:rsidR="007F716A" w:rsidRPr="00325888" w:rsidRDefault="007F716A" w:rsidP="001A47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6490A" w:rsidRPr="00A3485F" w:rsidRDefault="00D6490A" w:rsidP="00A3485F">
      <w:pPr>
        <w:pStyle w:val="a3"/>
        <w:numPr>
          <w:ilvl w:val="0"/>
          <w:numId w:val="24"/>
        </w:numPr>
        <w:tabs>
          <w:tab w:val="left" w:pos="0"/>
        </w:tabs>
        <w:spacing w:line="264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485F">
        <w:rPr>
          <w:rFonts w:ascii="Times New Roman" w:eastAsia="Calibri" w:hAnsi="Times New Roman" w:cs="Times New Roman"/>
          <w:b/>
          <w:sz w:val="24"/>
          <w:szCs w:val="24"/>
        </w:rPr>
        <w:t>О корректировке объемов предоставления медицинской помощи и финансовых средств на 2016 год для отдельных медицинских организаций, осуществляющих деятельность в системе обязательного медицинского страхования Санкт-Петербурга.</w:t>
      </w:r>
    </w:p>
    <w:p w:rsidR="00A3485F" w:rsidRPr="00342692" w:rsidRDefault="00A3485F" w:rsidP="00A3485F">
      <w:pPr>
        <w:pStyle w:val="a6"/>
        <w:spacing w:before="240" w:after="120" w:line="264" w:lineRule="auto"/>
        <w:rPr>
          <w:szCs w:val="24"/>
          <w:lang w:val="ru-RU"/>
        </w:rPr>
      </w:pPr>
      <w:r w:rsidRPr="00342692">
        <w:rPr>
          <w:szCs w:val="24"/>
          <w:lang w:val="ru-RU"/>
        </w:rPr>
        <w:t>РЕШИЛИ:</w:t>
      </w:r>
    </w:p>
    <w:p w:rsidR="00A3485F" w:rsidRPr="00A3485F" w:rsidRDefault="007F716A" w:rsidP="00A3485F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61"/>
      </w:pPr>
      <w:r>
        <w:t>2</w:t>
      </w:r>
      <w:r w:rsidR="00A3485F">
        <w:t xml:space="preserve">.1. </w:t>
      </w:r>
      <w:r w:rsidR="00A3485F" w:rsidRPr="00A3485F">
        <w:t xml:space="preserve"> Внести изменения в Приложение № 2 к решению заседания Комиссии по разработке территориальной программы ОМС в Санкт-Петербурге от 30.12.2015 № 16 «Объемы предоставления медицинской помощи и финансовых средств на 2016 год для медицинских организаций, осуществляющих деятельность в системе обязательного медицинского страхования Санкт-Петербурга» в соответствии </w:t>
      </w:r>
      <w:r w:rsidR="00A3485F" w:rsidRPr="00A3485F">
        <w:rPr>
          <w:color w:val="0000FF"/>
        </w:rPr>
        <w:t>с приложением № 1</w:t>
      </w:r>
      <w:r w:rsidR="00A3485F" w:rsidRPr="00A3485F">
        <w:t xml:space="preserve"> к данному решению.</w:t>
      </w:r>
    </w:p>
    <w:p w:rsidR="006E1E79" w:rsidRDefault="006E1E79" w:rsidP="006E1E79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61"/>
      </w:pPr>
    </w:p>
    <w:p w:rsidR="003426E9" w:rsidRPr="006E1E79" w:rsidRDefault="007F716A" w:rsidP="006E1E79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61"/>
      </w:pPr>
      <w:r>
        <w:t>2</w:t>
      </w:r>
      <w:r w:rsidR="003426E9" w:rsidRPr="006E1E79">
        <w:t>.</w:t>
      </w:r>
      <w:r w:rsidR="006E1E79">
        <w:t>2</w:t>
      </w:r>
      <w:r w:rsidR="003426E9" w:rsidRPr="006E1E79">
        <w:t>. Внести с 01.0</w:t>
      </w:r>
      <w:r w:rsidR="00FC7052">
        <w:t>2</w:t>
      </w:r>
      <w:r w:rsidR="003426E9" w:rsidRPr="006E1E79">
        <w:t xml:space="preserve">.2016 изменения в Приложение № 16 к Генеральному тарифному соглашению на 2016 год  «Подушевые нормативы финансирования для оплаты скорой медицинской помощи в Санкт-Петербурге и тариф за вызов скорой медицинской помощи и перечень медицинских организаций, оказывающих скорую медицинскую помощь» в соответствии </w:t>
      </w:r>
      <w:r w:rsidR="003426E9" w:rsidRPr="006E1E79">
        <w:rPr>
          <w:color w:val="0000FF"/>
        </w:rPr>
        <w:t>с приложением № 2</w:t>
      </w:r>
      <w:r w:rsidR="003426E9" w:rsidRPr="006E1E79">
        <w:t xml:space="preserve"> к настоящему решению.</w:t>
      </w:r>
    </w:p>
    <w:p w:rsidR="003426E9" w:rsidRPr="006E1E79" w:rsidRDefault="003426E9" w:rsidP="006E1E79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61"/>
      </w:pPr>
    </w:p>
    <w:p w:rsidR="003426E9" w:rsidRPr="006E1E79" w:rsidRDefault="007F716A" w:rsidP="006E1E79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61"/>
      </w:pPr>
      <w:r>
        <w:t>2</w:t>
      </w:r>
      <w:r w:rsidR="003426E9" w:rsidRPr="006E1E79">
        <w:t>.</w:t>
      </w:r>
      <w:r w:rsidR="006E1E79">
        <w:t>3</w:t>
      </w:r>
      <w:r w:rsidR="003426E9" w:rsidRPr="006E1E79">
        <w:t xml:space="preserve">. Установить объемы финансирования скорой медицинской помощи застрахованным лицам в Санкт-Петербурге на </w:t>
      </w:r>
      <w:r w:rsidR="00D87DD2">
        <w:t>февраль</w:t>
      </w:r>
      <w:r w:rsidR="003426E9" w:rsidRPr="006E1E79">
        <w:t xml:space="preserve">-декабрь 2016 года в разрезе страховых медицинских организаций в соответствии </w:t>
      </w:r>
      <w:r w:rsidR="003426E9" w:rsidRPr="006E1E79">
        <w:rPr>
          <w:color w:val="0000FF"/>
        </w:rPr>
        <w:t>с приложением № 3</w:t>
      </w:r>
      <w:r w:rsidR="003426E9" w:rsidRPr="006E1E79">
        <w:t xml:space="preserve"> к данному решению.</w:t>
      </w:r>
    </w:p>
    <w:p w:rsidR="003426E9" w:rsidRPr="00A3485F" w:rsidRDefault="003426E9" w:rsidP="00A3485F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61"/>
      </w:pPr>
    </w:p>
    <w:p w:rsidR="00A3485F" w:rsidRPr="00A3485F" w:rsidRDefault="00A3485F" w:rsidP="00A3485F">
      <w:pPr>
        <w:pStyle w:val="a3"/>
        <w:numPr>
          <w:ilvl w:val="0"/>
          <w:numId w:val="24"/>
        </w:numPr>
        <w:tabs>
          <w:tab w:val="left" w:pos="0"/>
        </w:tabs>
        <w:spacing w:line="264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3485F">
        <w:rPr>
          <w:rFonts w:ascii="Times New Roman" w:eastAsia="Calibri" w:hAnsi="Times New Roman" w:cs="Times New Roman"/>
          <w:b/>
          <w:sz w:val="24"/>
          <w:szCs w:val="24"/>
        </w:rPr>
        <w:t xml:space="preserve">Об установлении тарифов на оплату медицинской помощи </w:t>
      </w:r>
      <w:r w:rsidR="007F033C">
        <w:rPr>
          <w:rFonts w:ascii="Times New Roman" w:eastAsia="Calibri" w:hAnsi="Times New Roman" w:cs="Times New Roman"/>
          <w:b/>
          <w:sz w:val="24"/>
          <w:szCs w:val="24"/>
        </w:rPr>
        <w:t>в 2016</w:t>
      </w:r>
      <w:r w:rsidRPr="00A3485F">
        <w:rPr>
          <w:rFonts w:ascii="Times New Roman" w:eastAsia="Calibri" w:hAnsi="Times New Roman" w:cs="Times New Roman"/>
          <w:b/>
          <w:sz w:val="24"/>
          <w:szCs w:val="24"/>
        </w:rPr>
        <w:t xml:space="preserve"> год</w:t>
      </w:r>
      <w:r w:rsidR="007F033C">
        <w:rPr>
          <w:rFonts w:ascii="Times New Roman" w:eastAsia="Calibri" w:hAnsi="Times New Roman" w:cs="Times New Roman"/>
          <w:b/>
          <w:sz w:val="24"/>
          <w:szCs w:val="24"/>
        </w:rPr>
        <w:t>у</w:t>
      </w:r>
      <w:r w:rsidRPr="00A3485F">
        <w:rPr>
          <w:rFonts w:ascii="Times New Roman" w:eastAsia="Calibri" w:hAnsi="Times New Roman" w:cs="Times New Roman"/>
          <w:b/>
          <w:sz w:val="24"/>
          <w:szCs w:val="24"/>
        </w:rPr>
        <w:t xml:space="preserve"> для медицинских организаций, с 01.01.2016 включенных в Реестр медицинских организаций.</w:t>
      </w:r>
    </w:p>
    <w:p w:rsidR="00A3485F" w:rsidRPr="00342692" w:rsidRDefault="00A3485F" w:rsidP="00A3485F">
      <w:pPr>
        <w:pStyle w:val="a6"/>
        <w:spacing w:before="240" w:after="120" w:line="264" w:lineRule="auto"/>
        <w:rPr>
          <w:szCs w:val="24"/>
          <w:lang w:val="ru-RU"/>
        </w:rPr>
      </w:pPr>
      <w:r w:rsidRPr="00342692">
        <w:rPr>
          <w:szCs w:val="24"/>
          <w:lang w:val="ru-RU"/>
        </w:rPr>
        <w:lastRenderedPageBreak/>
        <w:t>РЕШИЛИ:</w:t>
      </w:r>
    </w:p>
    <w:p w:rsidR="007F033C" w:rsidRPr="007F033C" w:rsidRDefault="007F716A" w:rsidP="007F033C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61"/>
      </w:pPr>
      <w:r>
        <w:t>3</w:t>
      </w:r>
      <w:r w:rsidR="00A3485F">
        <w:t xml:space="preserve">.1. </w:t>
      </w:r>
      <w:r w:rsidR="007F033C" w:rsidRPr="007F033C">
        <w:t>Установить тарифы для медицинских организаций, включенных в Реестр медицинских организаций, осуществляющих деятельность в системе ОМС Санкт-Петербурга в 2016 году:</w:t>
      </w:r>
    </w:p>
    <w:tbl>
      <w:tblPr>
        <w:tblStyle w:val="a4"/>
        <w:tblW w:w="0" w:type="auto"/>
        <w:tblInd w:w="675" w:type="dxa"/>
        <w:tblLook w:val="04A0"/>
      </w:tblPr>
      <w:tblGrid>
        <w:gridCol w:w="1317"/>
        <w:gridCol w:w="3764"/>
        <w:gridCol w:w="3997"/>
      </w:tblGrid>
      <w:tr w:rsidR="007F033C" w:rsidRPr="007F033C" w:rsidTr="00570944">
        <w:trPr>
          <w:trHeight w:val="735"/>
        </w:trPr>
        <w:tc>
          <w:tcPr>
            <w:tcW w:w="1317" w:type="dxa"/>
            <w:vAlign w:val="center"/>
          </w:tcPr>
          <w:p w:rsidR="007F033C" w:rsidRPr="007F033C" w:rsidRDefault="007F033C" w:rsidP="007F033C">
            <w:pPr>
              <w:pStyle w:val="a6"/>
              <w:spacing w:before="240" w:after="120" w:line="264" w:lineRule="auto"/>
              <w:jc w:val="center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Реестровый номер</w:t>
            </w:r>
          </w:p>
        </w:tc>
        <w:tc>
          <w:tcPr>
            <w:tcW w:w="3764" w:type="dxa"/>
            <w:vAlign w:val="center"/>
          </w:tcPr>
          <w:p w:rsidR="007F033C" w:rsidRPr="007F033C" w:rsidRDefault="007F033C" w:rsidP="007F033C">
            <w:pPr>
              <w:pStyle w:val="a6"/>
              <w:spacing w:before="240" w:after="120" w:line="264" w:lineRule="auto"/>
              <w:ind w:firstLine="709"/>
              <w:jc w:val="center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Наименование медицинской организации</w:t>
            </w:r>
          </w:p>
        </w:tc>
        <w:tc>
          <w:tcPr>
            <w:tcW w:w="3997" w:type="dxa"/>
            <w:vAlign w:val="center"/>
          </w:tcPr>
          <w:p w:rsidR="007F033C" w:rsidRPr="007F033C" w:rsidRDefault="00570944" w:rsidP="00570944">
            <w:pPr>
              <w:pStyle w:val="a6"/>
              <w:spacing w:before="240" w:after="120" w:line="264" w:lineRule="auto"/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Наименование </w:t>
            </w:r>
            <w:r w:rsidR="007F033C" w:rsidRPr="007F033C">
              <w:rPr>
                <w:sz w:val="22"/>
                <w:szCs w:val="22"/>
                <w:lang w:val="ru-RU"/>
              </w:rPr>
              <w:t>тариф</w:t>
            </w:r>
            <w:r>
              <w:rPr>
                <w:sz w:val="22"/>
                <w:szCs w:val="22"/>
                <w:lang w:val="ru-RU"/>
              </w:rPr>
              <w:t>а</w:t>
            </w:r>
          </w:p>
        </w:tc>
      </w:tr>
      <w:tr w:rsidR="007F033C" w:rsidRPr="007F033C" w:rsidTr="00570944">
        <w:tc>
          <w:tcPr>
            <w:tcW w:w="1317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780354</w:t>
            </w:r>
          </w:p>
        </w:tc>
        <w:tc>
          <w:tcPr>
            <w:tcW w:w="3764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jc w:val="left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ООО «Рембрандт»</w:t>
            </w:r>
          </w:p>
        </w:tc>
        <w:tc>
          <w:tcPr>
            <w:tcW w:w="3997" w:type="dxa"/>
          </w:tcPr>
          <w:p w:rsidR="007F033C" w:rsidRPr="007F033C" w:rsidRDefault="007F033C" w:rsidP="00BA18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F033C">
              <w:rPr>
                <w:rFonts w:ascii="Times New Roman" w:hAnsi="Times New Roman" w:cs="Times New Roman"/>
              </w:rPr>
              <w:t>Тарифы на стоматологическую медицинскую помощь в соответствии с приложением № 14 к ГТС на 2016 год</w:t>
            </w:r>
            <w:r w:rsidR="00570944">
              <w:rPr>
                <w:rFonts w:ascii="Times New Roman" w:hAnsi="Times New Roman" w:cs="Times New Roman"/>
              </w:rPr>
              <w:t xml:space="preserve"> (с 01.01.2016)</w:t>
            </w:r>
          </w:p>
        </w:tc>
      </w:tr>
      <w:tr w:rsidR="007F033C" w:rsidRPr="007F033C" w:rsidTr="00570944">
        <w:tc>
          <w:tcPr>
            <w:tcW w:w="1317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780518</w:t>
            </w:r>
          </w:p>
        </w:tc>
        <w:tc>
          <w:tcPr>
            <w:tcW w:w="3764" w:type="dxa"/>
          </w:tcPr>
          <w:p w:rsidR="007F033C" w:rsidRPr="007F033C" w:rsidRDefault="007F033C" w:rsidP="006E1E79">
            <w:pPr>
              <w:pStyle w:val="a6"/>
              <w:spacing w:before="240" w:after="120" w:line="264" w:lineRule="auto"/>
              <w:jc w:val="left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ООО «Рубин»</w:t>
            </w:r>
          </w:p>
        </w:tc>
        <w:tc>
          <w:tcPr>
            <w:tcW w:w="3997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rPr>
                <w:sz w:val="22"/>
                <w:szCs w:val="22"/>
                <w:lang w:val="ru-RU"/>
              </w:rPr>
            </w:pPr>
            <w:r w:rsidRPr="007F033C">
              <w:rPr>
                <w:lang w:val="ru-RU"/>
              </w:rPr>
              <w:t>Тарифы на стоматологическую медицинскую помощь в соответствии с приложением № 14 к ГТС на 2016 год</w:t>
            </w:r>
            <w:r w:rsidR="00E72492">
              <w:rPr>
                <w:lang w:val="ru-RU"/>
              </w:rPr>
              <w:t xml:space="preserve"> </w:t>
            </w:r>
            <w:r w:rsidR="00E72492">
              <w:t>(с 01.01.2016)</w:t>
            </w:r>
          </w:p>
        </w:tc>
      </w:tr>
      <w:tr w:rsidR="007F033C" w:rsidRPr="007F033C" w:rsidTr="00570944">
        <w:tc>
          <w:tcPr>
            <w:tcW w:w="1317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780526</w:t>
            </w:r>
          </w:p>
        </w:tc>
        <w:tc>
          <w:tcPr>
            <w:tcW w:w="3764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jc w:val="left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ООО «СТОМАТОЛОГИЯ НОБЕЛЬ»</w:t>
            </w:r>
          </w:p>
        </w:tc>
        <w:tc>
          <w:tcPr>
            <w:tcW w:w="3997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rPr>
                <w:sz w:val="22"/>
                <w:szCs w:val="22"/>
                <w:lang w:val="ru-RU"/>
              </w:rPr>
            </w:pPr>
            <w:r w:rsidRPr="007F033C">
              <w:rPr>
                <w:lang w:val="ru-RU"/>
              </w:rPr>
              <w:t>Тарифы на стоматологическую медицинскую помощь в соответствии с приложением № 14 к ГТС на 2016 год</w:t>
            </w:r>
            <w:r w:rsidR="00E72492">
              <w:rPr>
                <w:lang w:val="ru-RU"/>
              </w:rPr>
              <w:t xml:space="preserve"> </w:t>
            </w:r>
            <w:r w:rsidR="00E72492">
              <w:t>(с 01.01.2016)</w:t>
            </w:r>
          </w:p>
        </w:tc>
      </w:tr>
      <w:tr w:rsidR="007F033C" w:rsidRPr="007F033C" w:rsidTr="00570944">
        <w:tc>
          <w:tcPr>
            <w:tcW w:w="1317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780527</w:t>
            </w:r>
          </w:p>
        </w:tc>
        <w:tc>
          <w:tcPr>
            <w:tcW w:w="3764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jc w:val="left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ООО «СТОМАТОЛОГИЯ АЛЬФА»</w:t>
            </w:r>
          </w:p>
        </w:tc>
        <w:tc>
          <w:tcPr>
            <w:tcW w:w="3997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rPr>
                <w:sz w:val="22"/>
                <w:szCs w:val="22"/>
                <w:lang w:val="ru-RU"/>
              </w:rPr>
            </w:pPr>
            <w:r w:rsidRPr="007F033C">
              <w:rPr>
                <w:lang w:val="ru-RU"/>
              </w:rPr>
              <w:t>Тарифы на стоматологическую медицинскую помощь в соответствии с приложением № 14 к ГТС на 2016 год</w:t>
            </w:r>
            <w:r w:rsidR="00E72492">
              <w:rPr>
                <w:lang w:val="ru-RU"/>
              </w:rPr>
              <w:t xml:space="preserve"> </w:t>
            </w:r>
            <w:r w:rsidR="00E72492">
              <w:t>(с 01.01.2016)</w:t>
            </w:r>
          </w:p>
        </w:tc>
      </w:tr>
      <w:tr w:rsidR="007F033C" w:rsidRPr="007F033C" w:rsidTr="00570944">
        <w:tc>
          <w:tcPr>
            <w:tcW w:w="1317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 xml:space="preserve">780233 </w:t>
            </w:r>
          </w:p>
        </w:tc>
        <w:tc>
          <w:tcPr>
            <w:tcW w:w="3764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jc w:val="left"/>
              <w:rPr>
                <w:sz w:val="22"/>
                <w:szCs w:val="22"/>
                <w:lang w:val="ru-RU"/>
              </w:rPr>
            </w:pPr>
            <w:r w:rsidRPr="007F033C">
              <w:rPr>
                <w:sz w:val="22"/>
                <w:szCs w:val="22"/>
                <w:lang w:val="ru-RU"/>
              </w:rPr>
              <w:t>ООО «Дентал-СПА»</w:t>
            </w:r>
          </w:p>
        </w:tc>
        <w:tc>
          <w:tcPr>
            <w:tcW w:w="3997" w:type="dxa"/>
          </w:tcPr>
          <w:p w:rsidR="007F033C" w:rsidRPr="007F033C" w:rsidRDefault="007F033C" w:rsidP="00BA18FB">
            <w:pPr>
              <w:pStyle w:val="a6"/>
              <w:spacing w:before="240" w:after="120" w:line="264" w:lineRule="auto"/>
              <w:rPr>
                <w:sz w:val="22"/>
                <w:szCs w:val="22"/>
                <w:lang w:val="ru-RU"/>
              </w:rPr>
            </w:pPr>
            <w:r w:rsidRPr="007F033C">
              <w:rPr>
                <w:lang w:val="ru-RU"/>
              </w:rPr>
              <w:t>Тарифы на стоматологическую медицинскую помощь в соответствии с приложением № 14 к ГТС на 2016 год</w:t>
            </w:r>
            <w:r w:rsidR="00E72492">
              <w:rPr>
                <w:lang w:val="ru-RU"/>
              </w:rPr>
              <w:t xml:space="preserve"> </w:t>
            </w:r>
            <w:r w:rsidR="00E72492">
              <w:t>(с 01.01.2016)</w:t>
            </w:r>
          </w:p>
        </w:tc>
      </w:tr>
    </w:tbl>
    <w:p w:rsidR="005B6494" w:rsidRPr="00A3485F" w:rsidRDefault="005B6494" w:rsidP="00A3485F">
      <w:pPr>
        <w:pStyle w:val="210"/>
        <w:widowControl w:val="0"/>
        <w:tabs>
          <w:tab w:val="left" w:pos="7797"/>
        </w:tabs>
        <w:autoSpaceDE w:val="0"/>
        <w:spacing w:line="288" w:lineRule="auto"/>
        <w:ind w:firstLine="561"/>
      </w:pPr>
    </w:p>
    <w:p w:rsidR="00A3485F" w:rsidRPr="00DF4D9D" w:rsidRDefault="00A3485F" w:rsidP="00DF4D9D">
      <w:pPr>
        <w:pStyle w:val="a3"/>
        <w:numPr>
          <w:ilvl w:val="0"/>
          <w:numId w:val="24"/>
        </w:numPr>
        <w:tabs>
          <w:tab w:val="left" w:pos="0"/>
        </w:tabs>
        <w:spacing w:line="264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4D9D">
        <w:rPr>
          <w:rFonts w:ascii="Times New Roman" w:eastAsia="Calibri" w:hAnsi="Times New Roman" w:cs="Times New Roman"/>
          <w:b/>
          <w:sz w:val="24"/>
          <w:szCs w:val="24"/>
        </w:rPr>
        <w:t>О корректировке поквартального распределения финансовых средств на 2016 год между отдельными медицинскими организациями, работающими в системе обязательного медицинского страхования Санкт-Петербурга.</w:t>
      </w:r>
    </w:p>
    <w:p w:rsidR="00157E71" w:rsidRPr="002266E1" w:rsidRDefault="00157E71" w:rsidP="00157E71">
      <w:pPr>
        <w:pStyle w:val="a6"/>
        <w:spacing w:before="240" w:after="120" w:line="264" w:lineRule="auto"/>
        <w:ind w:firstLine="709"/>
        <w:rPr>
          <w:szCs w:val="24"/>
          <w:lang w:val="ru-RU"/>
        </w:rPr>
      </w:pPr>
      <w:r w:rsidRPr="002266E1">
        <w:rPr>
          <w:szCs w:val="24"/>
          <w:lang w:val="ru-RU"/>
        </w:rPr>
        <w:t>РЕШИЛИ:</w:t>
      </w:r>
    </w:p>
    <w:p w:rsidR="00DF5246" w:rsidRPr="00DF1E6E" w:rsidRDefault="007F716A" w:rsidP="00DF1E6E">
      <w:pPr>
        <w:pStyle w:val="210"/>
        <w:widowControl w:val="0"/>
        <w:autoSpaceDE w:val="0"/>
        <w:spacing w:line="288" w:lineRule="auto"/>
        <w:ind w:firstLine="561"/>
      </w:pPr>
      <w:r>
        <w:t>4</w:t>
      </w:r>
      <w:r w:rsidR="00157E71" w:rsidRPr="00DF1E6E">
        <w:t xml:space="preserve">.1. </w:t>
      </w:r>
      <w:r w:rsidR="00DF5246" w:rsidRPr="00DF1E6E">
        <w:t>Внести изменения в Приложение</w:t>
      </w:r>
      <w:r w:rsidR="002266E1" w:rsidRPr="00DF1E6E">
        <w:t xml:space="preserve"> </w:t>
      </w:r>
      <w:r w:rsidR="00DF5246" w:rsidRPr="00DF1E6E">
        <w:t xml:space="preserve">№ </w:t>
      </w:r>
      <w:r w:rsidR="00DF1E6E" w:rsidRPr="00DF1E6E">
        <w:t>2</w:t>
      </w:r>
      <w:r w:rsidR="00DF5246" w:rsidRPr="00DF1E6E">
        <w:t xml:space="preserve"> к </w:t>
      </w:r>
      <w:r w:rsidR="002266E1" w:rsidRPr="00DF1E6E">
        <w:t>решению</w:t>
      </w:r>
      <w:r w:rsidR="00DF5246" w:rsidRPr="00DF1E6E">
        <w:t xml:space="preserve"> заседания Комиссии по разработке территориальной программы ОМС в Санкт-Петербурге от </w:t>
      </w:r>
      <w:r w:rsidR="00DF1E6E" w:rsidRPr="00DF1E6E">
        <w:t>29</w:t>
      </w:r>
      <w:r w:rsidR="00DF5246" w:rsidRPr="00DF1E6E">
        <w:t>.01.201</w:t>
      </w:r>
      <w:r w:rsidR="00DF1E6E" w:rsidRPr="00DF1E6E">
        <w:t>6</w:t>
      </w:r>
      <w:r w:rsidR="00DF5246" w:rsidRPr="00DF1E6E">
        <w:t xml:space="preserve"> № 1 «Поквартальное распределение финансовых средств на 201</w:t>
      </w:r>
      <w:r w:rsidR="00DF1E6E" w:rsidRPr="00DF1E6E">
        <w:t>6</w:t>
      </w:r>
      <w:r w:rsidR="00DF5246" w:rsidRPr="00DF1E6E">
        <w:t xml:space="preserve"> год  между медицинскими организациями, работающими в системе обязательного медицинского страхования Санкт-Петербурга» </w:t>
      </w:r>
      <w:r w:rsidR="003F142E" w:rsidRPr="00DF1E6E">
        <w:t xml:space="preserve">в соответствии с </w:t>
      </w:r>
      <w:r w:rsidR="00DF5246" w:rsidRPr="00DF1E6E">
        <w:rPr>
          <w:color w:val="0000FF"/>
        </w:rPr>
        <w:t>приложени</w:t>
      </w:r>
      <w:r w:rsidR="003F142E" w:rsidRPr="00DF1E6E">
        <w:rPr>
          <w:color w:val="0000FF"/>
        </w:rPr>
        <w:t>ем</w:t>
      </w:r>
      <w:r w:rsidR="00DF5246" w:rsidRPr="00DF1E6E">
        <w:rPr>
          <w:color w:val="0000FF"/>
        </w:rPr>
        <w:t xml:space="preserve"> №</w:t>
      </w:r>
      <w:r w:rsidR="003F142E" w:rsidRPr="00DF1E6E">
        <w:rPr>
          <w:color w:val="0000FF"/>
        </w:rPr>
        <w:t xml:space="preserve"> 4</w:t>
      </w:r>
      <w:r w:rsidR="00DF5246" w:rsidRPr="00DF1E6E">
        <w:t xml:space="preserve"> к данному решению.</w:t>
      </w:r>
    </w:p>
    <w:p w:rsidR="00DF4D9D" w:rsidRPr="00A3485F" w:rsidRDefault="00DF4D9D" w:rsidP="00A3485F">
      <w:pPr>
        <w:pStyle w:val="a3"/>
        <w:spacing w:after="0"/>
        <w:ind w:left="850"/>
        <w:contextualSpacing w:val="0"/>
        <w:jc w:val="both"/>
        <w:rPr>
          <w:rFonts w:ascii="Times New Roman" w:eastAsia="Calibri" w:hAnsi="Times New Roman" w:cs="Times New Roman"/>
          <w:iCs/>
          <w:color w:val="C00000"/>
          <w:sz w:val="24"/>
          <w:szCs w:val="24"/>
        </w:rPr>
      </w:pPr>
    </w:p>
    <w:p w:rsidR="00A3485F" w:rsidRPr="00DF1E6E" w:rsidRDefault="00A3485F" w:rsidP="00DF1E6E">
      <w:pPr>
        <w:pStyle w:val="a3"/>
        <w:numPr>
          <w:ilvl w:val="0"/>
          <w:numId w:val="24"/>
        </w:numPr>
        <w:tabs>
          <w:tab w:val="left" w:pos="0"/>
        </w:tabs>
        <w:spacing w:line="264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F1E6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 корректировке распределения объемов предоставления медицинской помощи и финансовых средств между отдельными медицинскими организациями и страховыми медицинскими организациями на 2016 год.</w:t>
      </w:r>
    </w:p>
    <w:p w:rsidR="00DF1E6E" w:rsidRPr="002266E1" w:rsidRDefault="00DF1E6E" w:rsidP="00DF1E6E">
      <w:pPr>
        <w:pStyle w:val="a6"/>
        <w:spacing w:before="240" w:after="120" w:line="264" w:lineRule="auto"/>
        <w:ind w:firstLine="709"/>
        <w:rPr>
          <w:szCs w:val="24"/>
          <w:lang w:val="ru-RU"/>
        </w:rPr>
      </w:pPr>
      <w:r w:rsidRPr="002266E1">
        <w:rPr>
          <w:szCs w:val="24"/>
          <w:lang w:val="ru-RU"/>
        </w:rPr>
        <w:t>РЕШИЛИ:</w:t>
      </w:r>
    </w:p>
    <w:p w:rsidR="00CD524E" w:rsidRDefault="007F716A" w:rsidP="00CD524E">
      <w:pPr>
        <w:pStyle w:val="210"/>
        <w:widowControl w:val="0"/>
        <w:autoSpaceDE w:val="0"/>
        <w:spacing w:line="264" w:lineRule="auto"/>
        <w:ind w:firstLine="560"/>
      </w:pPr>
      <w:r>
        <w:t>5</w:t>
      </w:r>
      <w:r w:rsidR="00CD524E">
        <w:t xml:space="preserve">.1. </w:t>
      </w:r>
      <w:r w:rsidR="00CD524E" w:rsidRPr="00DF1E6E">
        <w:t xml:space="preserve">Внести изменения в Приложение № </w:t>
      </w:r>
      <w:r w:rsidR="00CD524E">
        <w:t>4</w:t>
      </w:r>
      <w:r w:rsidR="00CD524E" w:rsidRPr="00DF1E6E">
        <w:t xml:space="preserve"> к решению заседания Комиссии по разработке территориальной программы ОМС в Санкт-Петербурге от 29.01.2016 № 1 </w:t>
      </w:r>
      <w:r w:rsidR="00CD524E">
        <w:t xml:space="preserve">«Распределение объемов предоставления медицинской помощи по территориальной программе обязательного медицинского страхования между страховыми медицинскими организациями и между медицинскими организациями  на 2016 год» </w:t>
      </w:r>
      <w:r w:rsidR="00CD524E" w:rsidRPr="00DF1E6E">
        <w:t xml:space="preserve">в соответствии с </w:t>
      </w:r>
      <w:r w:rsidR="00CD524E" w:rsidRPr="00DF1E6E">
        <w:rPr>
          <w:color w:val="0000FF"/>
        </w:rPr>
        <w:t xml:space="preserve">приложением № </w:t>
      </w:r>
      <w:r w:rsidR="00CD524E">
        <w:rPr>
          <w:color w:val="0000FF"/>
        </w:rPr>
        <w:t>5</w:t>
      </w:r>
      <w:r w:rsidR="00CD524E" w:rsidRPr="00DF1E6E">
        <w:t xml:space="preserve"> к данному решению</w:t>
      </w:r>
      <w:r w:rsidR="00CD524E">
        <w:t>.</w:t>
      </w:r>
    </w:p>
    <w:p w:rsidR="00CD524E" w:rsidRDefault="00CD524E" w:rsidP="00CD524E">
      <w:pPr>
        <w:pStyle w:val="210"/>
        <w:widowControl w:val="0"/>
        <w:autoSpaceDE w:val="0"/>
        <w:spacing w:line="264" w:lineRule="auto"/>
        <w:ind w:firstLine="560"/>
      </w:pPr>
    </w:p>
    <w:p w:rsidR="00CD524E" w:rsidRDefault="007F716A" w:rsidP="00CD524E">
      <w:pPr>
        <w:pStyle w:val="210"/>
        <w:widowControl w:val="0"/>
        <w:autoSpaceDE w:val="0"/>
        <w:spacing w:line="264" w:lineRule="auto"/>
        <w:ind w:firstLine="560"/>
      </w:pPr>
      <w:r>
        <w:t>5</w:t>
      </w:r>
      <w:r w:rsidR="00CD524E">
        <w:t xml:space="preserve">.2. </w:t>
      </w:r>
      <w:r w:rsidR="00CD524E" w:rsidRPr="00DF1E6E">
        <w:t xml:space="preserve">Внести изменения в Приложение № </w:t>
      </w:r>
      <w:r w:rsidR="00CD524E">
        <w:t>5</w:t>
      </w:r>
      <w:r w:rsidR="00CD524E" w:rsidRPr="00DF1E6E">
        <w:t xml:space="preserve"> к решению заседания Комиссии по разработке территориальной программы ОМС в Санкт-Петербурге от 29.01.2016 № 1 </w:t>
      </w:r>
      <w:r w:rsidR="00CD524E">
        <w:t xml:space="preserve">«Распределение финансовых средств территориальной программы обязательного медицинского страхования между страховыми медицинскими организациями и между медицинскими организациями на 2016 год» </w:t>
      </w:r>
      <w:r w:rsidR="00CD524E" w:rsidRPr="00DF1E6E">
        <w:t xml:space="preserve">в соответствии с </w:t>
      </w:r>
      <w:r w:rsidR="00CD524E" w:rsidRPr="00DF1E6E">
        <w:rPr>
          <w:color w:val="0000FF"/>
        </w:rPr>
        <w:t xml:space="preserve">приложением № </w:t>
      </w:r>
      <w:r w:rsidR="00CD524E">
        <w:rPr>
          <w:color w:val="0000FF"/>
        </w:rPr>
        <w:t>6</w:t>
      </w:r>
      <w:r w:rsidR="00CD524E" w:rsidRPr="00DF1E6E">
        <w:t xml:space="preserve"> к данному решению</w:t>
      </w:r>
      <w:r w:rsidR="00CD524E">
        <w:t>.</w:t>
      </w:r>
    </w:p>
    <w:p w:rsidR="00CD524E" w:rsidRDefault="00CD524E" w:rsidP="00CD524E">
      <w:pPr>
        <w:pStyle w:val="210"/>
        <w:widowControl w:val="0"/>
        <w:autoSpaceDE w:val="0"/>
        <w:spacing w:line="264" w:lineRule="auto"/>
        <w:ind w:firstLine="560"/>
      </w:pPr>
    </w:p>
    <w:p w:rsidR="00A3485F" w:rsidRPr="00CD524E" w:rsidRDefault="00A3485F" w:rsidP="00CD524E">
      <w:pPr>
        <w:pStyle w:val="a3"/>
        <w:numPr>
          <w:ilvl w:val="0"/>
          <w:numId w:val="24"/>
        </w:numPr>
        <w:tabs>
          <w:tab w:val="left" w:pos="0"/>
        </w:tabs>
        <w:spacing w:line="264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524E">
        <w:rPr>
          <w:rFonts w:ascii="Times New Roman" w:eastAsia="Calibri" w:hAnsi="Times New Roman" w:cs="Times New Roman"/>
          <w:b/>
          <w:sz w:val="24"/>
          <w:szCs w:val="24"/>
        </w:rPr>
        <w:t xml:space="preserve">Об установлении тарифа на «Эндопротезирование шейки бедра» в стационарных условиях для СПБ ГБУЗ «Городская больница №33» и НУЗ "Дорожная клиническая больница ОАО "РЖД".  </w:t>
      </w:r>
    </w:p>
    <w:p w:rsidR="00CD524E" w:rsidRPr="002266E1" w:rsidRDefault="00CD524E" w:rsidP="00CD524E">
      <w:pPr>
        <w:pStyle w:val="a6"/>
        <w:spacing w:before="240" w:after="120" w:line="264" w:lineRule="auto"/>
        <w:ind w:firstLine="709"/>
        <w:rPr>
          <w:szCs w:val="24"/>
          <w:lang w:val="ru-RU"/>
        </w:rPr>
      </w:pPr>
      <w:r w:rsidRPr="002266E1">
        <w:rPr>
          <w:szCs w:val="24"/>
          <w:lang w:val="ru-RU"/>
        </w:rPr>
        <w:t>РЕШИЛИ:</w:t>
      </w:r>
    </w:p>
    <w:p w:rsidR="00CD524E" w:rsidRPr="00CD524E" w:rsidRDefault="007F716A" w:rsidP="00CD524E">
      <w:pPr>
        <w:pStyle w:val="210"/>
        <w:widowControl w:val="0"/>
        <w:autoSpaceDE w:val="0"/>
        <w:spacing w:line="264" w:lineRule="auto"/>
        <w:ind w:firstLine="560"/>
      </w:pPr>
      <w:r>
        <w:t>6</w:t>
      </w:r>
      <w:r w:rsidR="00CD524E" w:rsidRPr="00DF1E6E">
        <w:t xml:space="preserve">.1. </w:t>
      </w:r>
      <w:r w:rsidR="00CD524E">
        <w:t xml:space="preserve">Распространить </w:t>
      </w:r>
      <w:r w:rsidR="00CD524E" w:rsidRPr="00CD524E">
        <w:t>с 01.0</w:t>
      </w:r>
      <w:r w:rsidR="00CD524E">
        <w:t>3</w:t>
      </w:r>
      <w:r w:rsidR="00CD524E" w:rsidRPr="00CD524E">
        <w:t xml:space="preserve">.2016 для СПб ГБУЗ «Городская больница № 33» и НУЗ «Дорожная клиническая больница ОАО «РЖД» </w:t>
      </w:r>
      <w:r w:rsidR="00CD524E">
        <w:t xml:space="preserve">действие </w:t>
      </w:r>
      <w:r w:rsidR="00CD524E" w:rsidRPr="00CD524E">
        <w:t>тариф</w:t>
      </w:r>
      <w:r w:rsidR="00CD524E">
        <w:t>а</w:t>
      </w:r>
      <w:r w:rsidR="00CD524E" w:rsidRPr="00CD524E">
        <w:t xml:space="preserve"> с кодом ЭнСШБ «Эндопротезирование сустава при переломе шейки бедра» в соответствии с приложением № 4-2 к ГТС на 2016 год в пределах установленных на 2016 год объемов медицинской помощи и финансовых средств.</w:t>
      </w:r>
    </w:p>
    <w:p w:rsidR="00CD524E" w:rsidRDefault="00CD524E" w:rsidP="00A3485F">
      <w:pPr>
        <w:pStyle w:val="a3"/>
        <w:tabs>
          <w:tab w:val="left" w:pos="851"/>
        </w:tabs>
        <w:spacing w:after="0" w:line="252" w:lineRule="auto"/>
        <w:ind w:left="851"/>
        <w:jc w:val="both"/>
        <w:rPr>
          <w:rFonts w:ascii="Times New Roman" w:eastAsia="Calibri" w:hAnsi="Times New Roman" w:cs="Times New Roman"/>
          <w:i/>
          <w:iCs/>
          <w:color w:val="C00000"/>
          <w:sz w:val="24"/>
          <w:szCs w:val="24"/>
        </w:rPr>
      </w:pPr>
    </w:p>
    <w:p w:rsidR="00A3485F" w:rsidRPr="00D072D2" w:rsidRDefault="00A3485F" w:rsidP="00D072D2">
      <w:pPr>
        <w:pStyle w:val="a3"/>
        <w:numPr>
          <w:ilvl w:val="0"/>
          <w:numId w:val="24"/>
        </w:numPr>
        <w:tabs>
          <w:tab w:val="left" w:pos="0"/>
        </w:tabs>
        <w:spacing w:line="264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072D2">
        <w:rPr>
          <w:rFonts w:ascii="Times New Roman" w:eastAsia="Calibri" w:hAnsi="Times New Roman" w:cs="Times New Roman"/>
          <w:b/>
          <w:sz w:val="24"/>
          <w:szCs w:val="24"/>
        </w:rPr>
        <w:t>О внесении изменений в Генеральное тарифное соглашение на 2016 год.</w:t>
      </w:r>
    </w:p>
    <w:p w:rsidR="00E67591" w:rsidRPr="002266E1" w:rsidRDefault="00E67591" w:rsidP="00E67591">
      <w:pPr>
        <w:pStyle w:val="a6"/>
        <w:spacing w:before="240" w:after="120" w:line="264" w:lineRule="auto"/>
        <w:ind w:firstLine="709"/>
        <w:rPr>
          <w:szCs w:val="24"/>
          <w:lang w:val="ru-RU"/>
        </w:rPr>
      </w:pPr>
      <w:r w:rsidRPr="002266E1">
        <w:rPr>
          <w:szCs w:val="24"/>
          <w:lang w:val="ru-RU"/>
        </w:rPr>
        <w:t>РЕШИЛИ:</w:t>
      </w:r>
    </w:p>
    <w:p w:rsidR="00E67591" w:rsidRDefault="00E67591" w:rsidP="00E67591">
      <w:pPr>
        <w:pStyle w:val="210"/>
        <w:widowControl w:val="0"/>
        <w:autoSpaceDE w:val="0"/>
        <w:spacing w:line="264" w:lineRule="auto"/>
        <w:ind w:firstLine="560"/>
      </w:pPr>
      <w:r>
        <w:t xml:space="preserve">7.1. </w:t>
      </w:r>
      <w:r w:rsidRPr="00D072D2">
        <w:t xml:space="preserve">Изложить </w:t>
      </w:r>
      <w:r w:rsidR="000D6B18">
        <w:t xml:space="preserve">с 01.01.2016 </w:t>
      </w:r>
      <w:r w:rsidRPr="00D072D2">
        <w:t xml:space="preserve">пункт </w:t>
      </w:r>
      <w:r>
        <w:t>2</w:t>
      </w:r>
      <w:r w:rsidRPr="00D072D2">
        <w:t xml:space="preserve"> </w:t>
      </w:r>
      <w:r>
        <w:t>т</w:t>
      </w:r>
      <w:r w:rsidRPr="00E67591">
        <w:t>аблиц</w:t>
      </w:r>
      <w:r>
        <w:t>ы</w:t>
      </w:r>
      <w:r w:rsidRPr="00E67591">
        <w:t xml:space="preserve"> 3 Приложения 1  </w:t>
      </w:r>
      <w:r w:rsidRPr="00D072D2">
        <w:t>Генерального тарифного соглашения на 2016 год в следующей редакции:</w:t>
      </w:r>
      <w:r w:rsidRPr="00E67591">
        <w:t xml:space="preserve"> </w:t>
      </w:r>
    </w:p>
    <w:p w:rsidR="00E67591" w:rsidRDefault="00E67591" w:rsidP="00E67591">
      <w:pPr>
        <w:pStyle w:val="210"/>
        <w:widowControl w:val="0"/>
        <w:autoSpaceDE w:val="0"/>
        <w:spacing w:line="264" w:lineRule="auto"/>
        <w:ind w:firstLine="560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6"/>
        <w:gridCol w:w="2552"/>
        <w:gridCol w:w="3661"/>
        <w:gridCol w:w="2977"/>
      </w:tblGrid>
      <w:tr w:rsidR="00E67591" w:rsidRPr="00E67591" w:rsidTr="00E67591"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91" w:rsidRPr="00E67591" w:rsidRDefault="00E67591" w:rsidP="006B404A">
            <w:pPr>
              <w:pStyle w:val="2"/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67591">
              <w:rPr>
                <w:sz w:val="22"/>
                <w:szCs w:val="22"/>
              </w:rPr>
              <w:t>2</w:t>
            </w:r>
          </w:p>
          <w:p w:rsidR="00E67591" w:rsidRPr="00E67591" w:rsidRDefault="00E67591" w:rsidP="006B404A">
            <w:pPr>
              <w:rPr>
                <w:rFonts w:ascii="Times New Roman" w:hAnsi="Times New Roman" w:cs="Times New Roman"/>
              </w:rPr>
            </w:pPr>
            <w:r w:rsidRPr="00E675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91" w:rsidRPr="00E67591" w:rsidRDefault="00E67591" w:rsidP="006B404A">
            <w:pPr>
              <w:rPr>
                <w:rFonts w:ascii="Times New Roman" w:hAnsi="Times New Roman" w:cs="Times New Roman"/>
              </w:rPr>
            </w:pPr>
            <w:r w:rsidRPr="00E67591">
              <w:rPr>
                <w:rFonts w:ascii="Times New Roman" w:hAnsi="Times New Roman" w:cs="Times New Roman"/>
              </w:rPr>
              <w:t xml:space="preserve">При оказании медицинской помощи детям Тарифы на отдельно оплачиваемые услуги с кодами: </w:t>
            </w:r>
          </w:p>
          <w:p w:rsidR="00E67591" w:rsidRPr="00E67591" w:rsidRDefault="00E67591" w:rsidP="00E67591">
            <w:pPr>
              <w:rPr>
                <w:rFonts w:ascii="Times New Roman" w:hAnsi="Times New Roman" w:cs="Times New Roman"/>
              </w:rPr>
            </w:pPr>
            <w:r w:rsidRPr="00E67591">
              <w:rPr>
                <w:rFonts w:ascii="Times New Roman" w:hAnsi="Times New Roman" w:cs="Times New Roman"/>
              </w:rPr>
              <w:t>пМ009, пМ011а, пМ014а, пМ042, пМ050,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7591">
              <w:rPr>
                <w:rFonts w:ascii="Times New Roman" w:hAnsi="Times New Roman" w:cs="Times New Roman"/>
              </w:rPr>
              <w:t xml:space="preserve">пМ053, пМ054, пК007, пМ032а </w:t>
            </w:r>
          </w:p>
        </w:tc>
        <w:tc>
          <w:tcPr>
            <w:tcW w:w="3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91" w:rsidRPr="00E67591" w:rsidRDefault="00E67591" w:rsidP="006B404A">
            <w:pPr>
              <w:rPr>
                <w:rFonts w:ascii="Times New Roman" w:hAnsi="Times New Roman" w:cs="Times New Roman"/>
                <w:color w:val="000000"/>
              </w:rPr>
            </w:pPr>
            <w:r w:rsidRPr="00E67591">
              <w:rPr>
                <w:rFonts w:ascii="Times New Roman" w:hAnsi="Times New Roman" w:cs="Times New Roman"/>
              </w:rPr>
              <w:t>СПб ГБУЗ «Детская городская больница № 1»</w:t>
            </w:r>
            <w:r w:rsidRPr="00E67591">
              <w:rPr>
                <w:rFonts w:ascii="Times New Roman" w:hAnsi="Times New Roman" w:cs="Times New Roman"/>
                <w:color w:val="000000"/>
              </w:rPr>
              <w:t xml:space="preserve"> (780153)</w:t>
            </w:r>
          </w:p>
          <w:p w:rsidR="00E67591" w:rsidRPr="00E67591" w:rsidRDefault="00E67591" w:rsidP="006B404A">
            <w:pPr>
              <w:rPr>
                <w:rFonts w:ascii="Times New Roman" w:hAnsi="Times New Roman" w:cs="Times New Roman"/>
                <w:color w:val="000000"/>
              </w:rPr>
            </w:pPr>
          </w:p>
          <w:p w:rsidR="00E67591" w:rsidRPr="00E67591" w:rsidRDefault="00E67591" w:rsidP="006B404A">
            <w:pPr>
              <w:rPr>
                <w:rFonts w:ascii="Times New Roman" w:hAnsi="Times New Roman" w:cs="Times New Roman"/>
                <w:color w:val="000000"/>
              </w:rPr>
            </w:pPr>
          </w:p>
          <w:p w:rsidR="00346A0C" w:rsidRPr="00346A0C" w:rsidRDefault="00346A0C" w:rsidP="00346A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46A0C">
              <w:rPr>
                <w:rFonts w:ascii="Times New Roman" w:hAnsi="Times New Roman" w:cs="Times New Roman"/>
              </w:rPr>
              <w:t xml:space="preserve">При оказании медицинской помощи взрослым  тарифы на отдельно оплачиваемые услуги с кодами </w:t>
            </w:r>
          </w:p>
          <w:p w:rsidR="00346A0C" w:rsidRPr="00346A0C" w:rsidRDefault="00346A0C" w:rsidP="00346A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46A0C">
              <w:rPr>
                <w:rFonts w:ascii="Times New Roman" w:hAnsi="Times New Roman" w:cs="Times New Roman"/>
              </w:rPr>
              <w:t>пК007 и пМ032а - применяется всеми МО</w:t>
            </w:r>
          </w:p>
          <w:p w:rsidR="00E67591" w:rsidRPr="00E67591" w:rsidRDefault="00E67591" w:rsidP="006B404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67591" w:rsidRPr="00E67591" w:rsidRDefault="00E67591" w:rsidP="006B404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591" w:rsidRPr="00E67591" w:rsidRDefault="00E67591" w:rsidP="006B404A">
            <w:pPr>
              <w:jc w:val="both"/>
              <w:rPr>
                <w:rFonts w:ascii="Times New Roman" w:hAnsi="Times New Roman" w:cs="Times New Roman"/>
                <w:strike/>
              </w:rPr>
            </w:pPr>
            <w:r w:rsidRPr="00E67591">
              <w:rPr>
                <w:rFonts w:ascii="Times New Roman" w:hAnsi="Times New Roman" w:cs="Times New Roman"/>
              </w:rPr>
              <w:lastRenderedPageBreak/>
              <w:t xml:space="preserve">Тариф с кодом пМ053 («Ангиография сердца и магистральных сосудов у детей») применяется СПб ГБУЗ «Детская городская больница № 1» </w:t>
            </w:r>
            <w:r w:rsidRPr="00E67591">
              <w:rPr>
                <w:rFonts w:ascii="Times New Roman" w:hAnsi="Times New Roman" w:cs="Times New Roman"/>
                <w:color w:val="000000"/>
              </w:rPr>
              <w:t xml:space="preserve">(780153) </w:t>
            </w:r>
            <w:r w:rsidRPr="00E67591">
              <w:rPr>
                <w:rFonts w:ascii="Times New Roman" w:hAnsi="Times New Roman" w:cs="Times New Roman"/>
              </w:rPr>
              <w:t xml:space="preserve">при проведении  ангиографии полостей сердца и нескольких магистральных сосудов. В случае применения вышеуказанного </w:t>
            </w:r>
            <w:r w:rsidRPr="00E67591">
              <w:rPr>
                <w:rFonts w:ascii="Times New Roman" w:hAnsi="Times New Roman" w:cs="Times New Roman"/>
              </w:rPr>
              <w:lastRenderedPageBreak/>
              <w:t>тарифа тарифы за ангиографические исследования отдельных сосудистых областей не применяются.</w:t>
            </w:r>
          </w:p>
        </w:tc>
      </w:tr>
    </w:tbl>
    <w:p w:rsidR="00E67591" w:rsidRDefault="00E67591" w:rsidP="00E67591">
      <w:pPr>
        <w:pStyle w:val="210"/>
        <w:widowControl w:val="0"/>
        <w:autoSpaceDE w:val="0"/>
        <w:spacing w:line="264" w:lineRule="auto"/>
        <w:ind w:firstLine="560"/>
      </w:pPr>
    </w:p>
    <w:p w:rsidR="00E67591" w:rsidRDefault="00E67591" w:rsidP="00E67591">
      <w:pPr>
        <w:pStyle w:val="210"/>
        <w:widowControl w:val="0"/>
        <w:autoSpaceDE w:val="0"/>
        <w:spacing w:line="264" w:lineRule="auto"/>
        <w:ind w:firstLine="560"/>
      </w:pPr>
      <w:r>
        <w:t xml:space="preserve">7.2. </w:t>
      </w:r>
      <w:r w:rsidRPr="00D072D2">
        <w:t>Изложить</w:t>
      </w:r>
      <w:r w:rsidR="00943FBB">
        <w:t xml:space="preserve"> с 01.01.2016</w:t>
      </w:r>
      <w:r>
        <w:t xml:space="preserve"> абзац 15</w:t>
      </w:r>
      <w:r w:rsidRPr="00D072D2">
        <w:t xml:space="preserve"> пункт</w:t>
      </w:r>
      <w:r>
        <w:t>а</w:t>
      </w:r>
      <w:r w:rsidRPr="00D072D2">
        <w:t xml:space="preserve"> </w:t>
      </w:r>
      <w:r>
        <w:t>2.13</w:t>
      </w:r>
      <w:r w:rsidRPr="00E67591">
        <w:t xml:space="preserve"> Приложения 1  </w:t>
      </w:r>
      <w:r w:rsidRPr="00D072D2">
        <w:t>Генерального тарифного соглашения на 2016 год в следующей редакции:</w:t>
      </w:r>
      <w:r w:rsidRPr="00E67591">
        <w:t xml:space="preserve"> </w:t>
      </w:r>
    </w:p>
    <w:p w:rsidR="00E67591" w:rsidRPr="00CD1CCD" w:rsidRDefault="00E67591" w:rsidP="00E67591">
      <w:pPr>
        <w:pStyle w:val="2"/>
        <w:widowControl w:val="0"/>
        <w:tabs>
          <w:tab w:val="num" w:pos="432"/>
        </w:tabs>
        <w:autoSpaceDE w:val="0"/>
        <w:autoSpaceDN w:val="0"/>
        <w:adjustRightInd w:val="0"/>
        <w:spacing w:before="120"/>
        <w:ind w:firstLine="561"/>
      </w:pPr>
      <w:r>
        <w:t>«</w:t>
      </w:r>
      <w:r w:rsidRPr="00CD1CCD">
        <w:t xml:space="preserve">Дополнительный тариф на оперативное пособие эЮ001а «Цистоскопия с моделированием устья мочеточника» в соответствии с </w:t>
      </w:r>
      <w:r w:rsidRPr="00CD1CCD">
        <w:rPr>
          <w:b/>
        </w:rPr>
        <w:t>Приложением № 10</w:t>
      </w:r>
      <w:r w:rsidRPr="00CD1CCD">
        <w:t xml:space="preserve"> (раздел 1) к ГТС на 2016 год применяется при</w:t>
      </w:r>
      <w:r>
        <w:t xml:space="preserve"> </w:t>
      </w:r>
      <w:r w:rsidRPr="00251E3B">
        <w:rPr>
          <w:b/>
        </w:rPr>
        <w:t>оказании медицинской помощи детям</w:t>
      </w:r>
      <w:r w:rsidRPr="00CD1CCD">
        <w:t xml:space="preserve"> </w:t>
      </w:r>
      <w:r w:rsidRPr="00251E3B">
        <w:rPr>
          <w:b/>
        </w:rPr>
        <w:t>в МО,</w:t>
      </w:r>
      <w:r w:rsidRPr="00CD1CCD">
        <w:t xml:space="preserve"> оказывающи</w:t>
      </w:r>
      <w:r>
        <w:t>х</w:t>
      </w:r>
      <w:r w:rsidRPr="00CD1CCD">
        <w:t xml:space="preserve"> стационарную медицинскую помощь, </w:t>
      </w:r>
      <w:r w:rsidRPr="00251E3B">
        <w:rPr>
          <w:b/>
        </w:rPr>
        <w:t>при проведении оперативного</w:t>
      </w:r>
      <w:r w:rsidRPr="00CD1CCD">
        <w:t xml:space="preserve"> вмешательства</w:t>
      </w:r>
      <w:r>
        <w:t xml:space="preserve"> </w:t>
      </w:r>
      <w:r w:rsidRPr="00361EAB">
        <w:rPr>
          <w:b/>
        </w:rPr>
        <w:t>детям</w:t>
      </w:r>
      <w:r w:rsidRPr="00CD1CCD">
        <w:t xml:space="preserve"> с помощью эндоскопической техники при пузырно-мочеточниковом рефлюксе с использованием объемообразующего препарата.</w:t>
      </w:r>
      <w:r>
        <w:t>»</w:t>
      </w:r>
    </w:p>
    <w:p w:rsidR="00AF4AF6" w:rsidRDefault="00AF4AF6" w:rsidP="009B781E">
      <w:pPr>
        <w:pStyle w:val="2"/>
        <w:widowControl w:val="0"/>
        <w:tabs>
          <w:tab w:val="num" w:pos="432"/>
        </w:tabs>
        <w:autoSpaceDE w:val="0"/>
        <w:autoSpaceDN w:val="0"/>
        <w:adjustRightInd w:val="0"/>
        <w:spacing w:before="120"/>
        <w:ind w:firstLine="561"/>
      </w:pPr>
    </w:p>
    <w:p w:rsidR="009B781E" w:rsidRPr="009B781E" w:rsidRDefault="009B781E" w:rsidP="009B781E">
      <w:pPr>
        <w:pStyle w:val="2"/>
        <w:widowControl w:val="0"/>
        <w:tabs>
          <w:tab w:val="num" w:pos="432"/>
        </w:tabs>
        <w:autoSpaceDE w:val="0"/>
        <w:autoSpaceDN w:val="0"/>
        <w:adjustRightInd w:val="0"/>
        <w:spacing w:before="120"/>
        <w:ind w:firstLine="561"/>
      </w:pPr>
      <w:r>
        <w:t xml:space="preserve">7.3. Изложить </w:t>
      </w:r>
      <w:r w:rsidRPr="009B781E">
        <w:t xml:space="preserve"> абзац </w:t>
      </w:r>
      <w:r>
        <w:t xml:space="preserve">2 </w:t>
      </w:r>
      <w:r w:rsidRPr="009B781E">
        <w:t>раздела 2.17 приложения № 1</w:t>
      </w:r>
      <w:r w:rsidR="00DB142C" w:rsidRPr="00E67591">
        <w:t xml:space="preserve">  </w:t>
      </w:r>
      <w:r w:rsidR="00DB142C" w:rsidRPr="00D072D2">
        <w:t>Генерального тарифного соглашения на 2016</w:t>
      </w:r>
      <w:r w:rsidRPr="009B781E">
        <w:t xml:space="preserve"> год в следующей редакции:</w:t>
      </w:r>
    </w:p>
    <w:p w:rsidR="009B781E" w:rsidRPr="009B781E" w:rsidRDefault="009B781E" w:rsidP="009B781E">
      <w:pPr>
        <w:pStyle w:val="2"/>
        <w:widowControl w:val="0"/>
        <w:tabs>
          <w:tab w:val="num" w:pos="432"/>
        </w:tabs>
        <w:autoSpaceDE w:val="0"/>
        <w:autoSpaceDN w:val="0"/>
        <w:adjustRightInd w:val="0"/>
        <w:spacing w:before="120"/>
        <w:ind w:firstLine="561"/>
      </w:pPr>
      <w:r w:rsidRPr="009B781E">
        <w:t xml:space="preserve">«Страховая медицинская организация принимает к оплате счета ЗАО «Кардиоклиника», предъявленные в соответствии с тарифами вСХ001, </w:t>
      </w:r>
      <w:r w:rsidRPr="009B781E">
        <w:rPr>
          <w:b/>
        </w:rPr>
        <w:t xml:space="preserve">с 01.03.2016 - вСХ003 </w:t>
      </w:r>
      <w:r w:rsidRPr="009B781E">
        <w:t xml:space="preserve">в случае подтверждения результатами проведенной медико-экономической экспертизы и/или экспертизы качества медицинской помощи, что медицинская помощь оказана пациенту с заболеванием сердца при внезапном остром заболевании, состоянии, обострении хронического заболевания, представляющих угрозу жизни пациента.» </w:t>
      </w:r>
    </w:p>
    <w:p w:rsidR="009B781E" w:rsidRDefault="009B781E" w:rsidP="009B781E">
      <w:pPr>
        <w:pStyle w:val="2"/>
        <w:widowControl w:val="0"/>
        <w:tabs>
          <w:tab w:val="num" w:pos="432"/>
        </w:tabs>
        <w:autoSpaceDE w:val="0"/>
        <w:autoSpaceDN w:val="0"/>
        <w:adjustRightInd w:val="0"/>
        <w:spacing w:before="120"/>
        <w:ind w:firstLine="561"/>
      </w:pPr>
    </w:p>
    <w:p w:rsidR="009B781E" w:rsidRPr="009B781E" w:rsidRDefault="009B781E" w:rsidP="009B781E">
      <w:pPr>
        <w:pStyle w:val="2"/>
        <w:widowControl w:val="0"/>
        <w:tabs>
          <w:tab w:val="num" w:pos="432"/>
        </w:tabs>
        <w:autoSpaceDE w:val="0"/>
        <w:autoSpaceDN w:val="0"/>
        <w:adjustRightInd w:val="0"/>
        <w:spacing w:before="120"/>
        <w:ind w:firstLine="561"/>
      </w:pPr>
      <w:r>
        <w:t>7.4</w:t>
      </w:r>
      <w:r w:rsidRPr="009B781E">
        <w:t xml:space="preserve">. Изложить с 01.02.2016 абзац 6 пункта 5.1 Текста </w:t>
      </w:r>
      <w:r w:rsidR="00DB142C" w:rsidRPr="00D072D2">
        <w:t>Генерального тарифного соглашения на 2016</w:t>
      </w:r>
      <w:r w:rsidRPr="009B781E">
        <w:t xml:space="preserve"> год в следующей редакции:</w:t>
      </w:r>
    </w:p>
    <w:p w:rsidR="009B781E" w:rsidRPr="009B781E" w:rsidRDefault="009B781E" w:rsidP="009B781E">
      <w:pPr>
        <w:pStyle w:val="2"/>
        <w:widowControl w:val="0"/>
        <w:tabs>
          <w:tab w:val="num" w:pos="432"/>
        </w:tabs>
        <w:autoSpaceDE w:val="0"/>
        <w:autoSpaceDN w:val="0"/>
        <w:adjustRightInd w:val="0"/>
        <w:spacing w:before="120"/>
        <w:ind w:firstLine="561"/>
      </w:pPr>
      <w:r w:rsidRPr="009B781E">
        <w:t>«Реестр, включенный в сводный счет за отчетный период (месяц), может содержать сведения об оказанной медицинской помощи с датами окончания лечения, относящимися к предыдущим периодам, в случаях:</w:t>
      </w:r>
    </w:p>
    <w:p w:rsidR="009B781E" w:rsidRPr="009B781E" w:rsidRDefault="009B781E" w:rsidP="009B781E">
      <w:pPr>
        <w:pStyle w:val="2"/>
        <w:widowControl w:val="0"/>
        <w:tabs>
          <w:tab w:val="num" w:pos="432"/>
        </w:tabs>
        <w:autoSpaceDE w:val="0"/>
        <w:autoSpaceDN w:val="0"/>
        <w:adjustRightInd w:val="0"/>
        <w:spacing w:before="120"/>
        <w:ind w:firstLine="561"/>
      </w:pPr>
      <w:r w:rsidRPr="009B781E">
        <w:t>- повторного предъявления к оплате медицинской помощи после доработки ранее отклоненных от оплаты счетов на оплату медицинской помощи по результатам проведенного страховой медицинской организацией контроля объемов, сроков, качества и условий оказания медицинской помощи. Предъявление к оплате указанных реестров осуществляется не позднее следующего месяца после проведения страховой медицинской организацией отказа по реестру в платежном поручении;</w:t>
      </w:r>
    </w:p>
    <w:p w:rsidR="009B781E" w:rsidRPr="009B781E" w:rsidRDefault="009B781E" w:rsidP="009B781E">
      <w:pPr>
        <w:pStyle w:val="2"/>
        <w:widowControl w:val="0"/>
        <w:tabs>
          <w:tab w:val="num" w:pos="432"/>
        </w:tabs>
        <w:autoSpaceDE w:val="0"/>
        <w:autoSpaceDN w:val="0"/>
        <w:adjustRightInd w:val="0"/>
        <w:spacing w:before="120"/>
        <w:ind w:firstLine="561"/>
        <w:rPr>
          <w:b/>
        </w:rPr>
      </w:pPr>
      <w:r w:rsidRPr="009B781E">
        <w:rPr>
          <w:b/>
        </w:rPr>
        <w:t>- предъявления к оплате медицинской помощи при переводах пациента с одного отделения на другое в пределах одной медицинской организации в рамках случая госпитализации. Предъявление к оплате (направление в централизованную базу данных ЕИС.ОМС.ВМУ) указанных реестров осуществляется не позднее 5 рабочих дней месяца, следующего за месяцем окончания случая госпитализации, подлежащего оплате за счет средств ОМС;</w:t>
      </w:r>
    </w:p>
    <w:p w:rsidR="009B781E" w:rsidRPr="009B781E" w:rsidRDefault="009B781E" w:rsidP="009B781E">
      <w:pPr>
        <w:pStyle w:val="2"/>
        <w:widowControl w:val="0"/>
        <w:tabs>
          <w:tab w:val="num" w:pos="432"/>
        </w:tabs>
        <w:autoSpaceDE w:val="0"/>
        <w:autoSpaceDN w:val="0"/>
        <w:adjustRightInd w:val="0"/>
        <w:spacing w:before="120"/>
        <w:ind w:firstLine="561"/>
        <w:rPr>
          <w:b/>
        </w:rPr>
      </w:pPr>
      <w:r w:rsidRPr="009B781E">
        <w:rPr>
          <w:b/>
        </w:rPr>
        <w:t>- предъявления к оплате незаконченных случаев лечения в амбулаторных условиях по независящим от медицинской организации причинам (лечение прервано по инициативе пациента). Предъявление к оплате указанных реестров осуществляется в течение месяца, следующего за месяцем последнего посещения.»</w:t>
      </w:r>
    </w:p>
    <w:p w:rsidR="009B781E" w:rsidRPr="009B781E" w:rsidRDefault="009B781E" w:rsidP="009B781E">
      <w:pPr>
        <w:pStyle w:val="a3"/>
        <w:tabs>
          <w:tab w:val="left" w:pos="0"/>
        </w:tabs>
        <w:spacing w:line="264" w:lineRule="auto"/>
        <w:ind w:left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3485F" w:rsidRPr="009B781E" w:rsidRDefault="00A3485F" w:rsidP="009B781E">
      <w:pPr>
        <w:pStyle w:val="a3"/>
        <w:numPr>
          <w:ilvl w:val="0"/>
          <w:numId w:val="24"/>
        </w:numPr>
        <w:tabs>
          <w:tab w:val="left" w:pos="0"/>
        </w:tabs>
        <w:spacing w:line="264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B78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О внесении изменений в приложение № 20 к ГТС на 2016 год.</w:t>
      </w:r>
    </w:p>
    <w:p w:rsidR="009B781E" w:rsidRPr="002266E1" w:rsidRDefault="009B781E" w:rsidP="009B781E">
      <w:pPr>
        <w:pStyle w:val="a6"/>
        <w:spacing w:before="240" w:after="120" w:line="264" w:lineRule="auto"/>
        <w:ind w:firstLine="709"/>
        <w:rPr>
          <w:szCs w:val="24"/>
          <w:lang w:val="ru-RU"/>
        </w:rPr>
      </w:pPr>
      <w:r w:rsidRPr="002266E1">
        <w:rPr>
          <w:szCs w:val="24"/>
          <w:lang w:val="ru-RU"/>
        </w:rPr>
        <w:t>РЕШИЛИ:</w:t>
      </w:r>
    </w:p>
    <w:p w:rsidR="00A06A86" w:rsidRPr="00EC11F8" w:rsidRDefault="009B781E" w:rsidP="00A06A86">
      <w:pPr>
        <w:pStyle w:val="210"/>
        <w:widowControl w:val="0"/>
        <w:autoSpaceDE w:val="0"/>
        <w:spacing w:line="264" w:lineRule="auto"/>
        <w:ind w:firstLine="561"/>
      </w:pPr>
      <w:r>
        <w:t>8.</w:t>
      </w:r>
      <w:r w:rsidRPr="008E6228">
        <w:t xml:space="preserve">1. </w:t>
      </w:r>
      <w:r>
        <w:t>Изложить с 01.02.2016 п</w:t>
      </w:r>
      <w:r w:rsidRPr="00A06A86">
        <w:t>риложение № 20</w:t>
      </w:r>
      <w:r w:rsidR="00A06A86" w:rsidRPr="00E67591">
        <w:t xml:space="preserve">  </w:t>
      </w:r>
      <w:r w:rsidR="00A06A86" w:rsidRPr="00D072D2">
        <w:t>Генерального тарифного соглашения на 2016</w:t>
      </w:r>
      <w:r w:rsidR="00A06A86">
        <w:t xml:space="preserve"> год «</w:t>
      </w:r>
      <w:r w:rsidR="00A06A86" w:rsidRPr="00EC11F8">
        <w:t>Размеры сумм, не подлежащих оплате (уменьшения оплаты), и размеры штрафов</w:t>
      </w:r>
      <w:r w:rsidR="00A06A86">
        <w:t xml:space="preserve">» </w:t>
      </w:r>
      <w:r w:rsidR="00A06A86" w:rsidRPr="008E6228">
        <w:t xml:space="preserve">в редакции согласно </w:t>
      </w:r>
      <w:r w:rsidR="00A06A86" w:rsidRPr="008E6228">
        <w:rPr>
          <w:color w:val="0000FF"/>
        </w:rPr>
        <w:t xml:space="preserve">приложению № </w:t>
      </w:r>
      <w:r w:rsidR="00A06A86">
        <w:rPr>
          <w:color w:val="0000FF"/>
        </w:rPr>
        <w:t>7</w:t>
      </w:r>
      <w:r w:rsidR="00A06A86" w:rsidRPr="008E6228">
        <w:t xml:space="preserve"> к данному решению</w:t>
      </w:r>
    </w:p>
    <w:p w:rsidR="009B781E" w:rsidRDefault="009B781E" w:rsidP="009B781E">
      <w:pPr>
        <w:pStyle w:val="210"/>
        <w:widowControl w:val="0"/>
        <w:autoSpaceDE w:val="0"/>
        <w:spacing w:line="264" w:lineRule="auto"/>
        <w:ind w:firstLine="561"/>
      </w:pPr>
    </w:p>
    <w:p w:rsidR="00A06A86" w:rsidRDefault="00A06A86" w:rsidP="00A06A86">
      <w:pPr>
        <w:pStyle w:val="a3"/>
        <w:numPr>
          <w:ilvl w:val="0"/>
          <w:numId w:val="24"/>
        </w:numPr>
        <w:tabs>
          <w:tab w:val="left" w:pos="0"/>
        </w:tabs>
        <w:spacing w:line="264" w:lineRule="auto"/>
        <w:ind w:left="426" w:hanging="426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Разное.</w:t>
      </w:r>
    </w:p>
    <w:p w:rsidR="00A06A86" w:rsidRPr="00A06A86" w:rsidRDefault="00A06A86" w:rsidP="00A06A86">
      <w:pPr>
        <w:pStyle w:val="210"/>
        <w:widowControl w:val="0"/>
        <w:autoSpaceDE w:val="0"/>
        <w:spacing w:line="264" w:lineRule="auto"/>
        <w:ind w:firstLine="284"/>
        <w:rPr>
          <w:b/>
        </w:rPr>
      </w:pPr>
      <w:r w:rsidRPr="00A06A86">
        <w:rPr>
          <w:b/>
        </w:rPr>
        <w:t xml:space="preserve">9.1. Об установлении для НУЗ «Дорожная клиническая поликлиника ОАО «РЖД» тарифов </w:t>
      </w:r>
      <w:r w:rsidR="00055676">
        <w:rPr>
          <w:b/>
        </w:rPr>
        <w:t>на</w:t>
      </w:r>
      <w:r w:rsidRPr="00A06A86">
        <w:rPr>
          <w:b/>
        </w:rPr>
        <w:t xml:space="preserve"> проведение диспансеризации и на проведение профилактических осмотров.</w:t>
      </w:r>
    </w:p>
    <w:p w:rsidR="00A06A86" w:rsidRPr="002266E1" w:rsidRDefault="00A06A86" w:rsidP="00A06A86">
      <w:pPr>
        <w:pStyle w:val="a6"/>
        <w:spacing w:before="240" w:after="120" w:line="264" w:lineRule="auto"/>
        <w:ind w:firstLine="709"/>
        <w:rPr>
          <w:szCs w:val="24"/>
          <w:lang w:val="ru-RU"/>
        </w:rPr>
      </w:pPr>
      <w:r w:rsidRPr="002266E1">
        <w:rPr>
          <w:szCs w:val="24"/>
          <w:lang w:val="ru-RU"/>
        </w:rPr>
        <w:t>РЕШИЛИ:</w:t>
      </w:r>
    </w:p>
    <w:p w:rsidR="00A22C2C" w:rsidRDefault="00A06A86" w:rsidP="00A06A86">
      <w:pPr>
        <w:pStyle w:val="210"/>
        <w:widowControl w:val="0"/>
        <w:autoSpaceDE w:val="0"/>
        <w:spacing w:line="264" w:lineRule="auto"/>
        <w:ind w:firstLine="561"/>
      </w:pPr>
      <w:r>
        <w:t xml:space="preserve">9.1. </w:t>
      </w:r>
      <w:r w:rsidR="00517AFC" w:rsidRPr="00A06A86">
        <w:t>Установить с 01.01.2016 для НУЗ «Дорожная клиническая поликлиника ОАО «РЖД» тарифы на проведение диспансеризации в соответствии с приложением № 13-д к ГТС на 2016 год и тарифы на проведение профилактических осмотров в соответствии с приложением № 12-по к ГТС на 2016 год.</w:t>
      </w:r>
    </w:p>
    <w:p w:rsidR="00A22C2C" w:rsidRDefault="00A22C2C" w:rsidP="00A06A86">
      <w:pPr>
        <w:pStyle w:val="210"/>
        <w:widowControl w:val="0"/>
        <w:autoSpaceDE w:val="0"/>
        <w:spacing w:line="264" w:lineRule="auto"/>
        <w:ind w:firstLine="561"/>
      </w:pPr>
    </w:p>
    <w:p w:rsidR="00517AFC" w:rsidRPr="00A06A86" w:rsidRDefault="00517AFC" w:rsidP="00A06A86">
      <w:pPr>
        <w:pStyle w:val="210"/>
        <w:widowControl w:val="0"/>
        <w:autoSpaceDE w:val="0"/>
        <w:spacing w:line="264" w:lineRule="auto"/>
        <w:ind w:firstLine="561"/>
      </w:pPr>
    </w:p>
    <w:sectPr w:rsidR="00517AFC" w:rsidRPr="00A06A86" w:rsidSect="00906DC3">
      <w:footerReference w:type="default" r:id="rId8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3E71" w:rsidRDefault="00683E71" w:rsidP="00F13F4B">
      <w:pPr>
        <w:spacing w:after="0" w:line="240" w:lineRule="auto"/>
      </w:pPr>
      <w:r>
        <w:separator/>
      </w:r>
    </w:p>
  </w:endnote>
  <w:endnote w:type="continuationSeparator" w:id="1">
    <w:p w:rsidR="00683E71" w:rsidRDefault="00683E71" w:rsidP="00F13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644556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13421F" w:rsidRPr="00906DC3" w:rsidRDefault="00346627">
        <w:pPr>
          <w:pStyle w:val="aa"/>
          <w:jc w:val="center"/>
          <w:rPr>
            <w:rFonts w:ascii="Times New Roman" w:hAnsi="Times New Roman" w:cs="Times New Roman"/>
          </w:rPr>
        </w:pPr>
        <w:r w:rsidRPr="00906DC3">
          <w:rPr>
            <w:rFonts w:ascii="Times New Roman" w:hAnsi="Times New Roman" w:cs="Times New Roman"/>
          </w:rPr>
          <w:fldChar w:fldCharType="begin"/>
        </w:r>
        <w:r w:rsidR="0013421F" w:rsidRPr="00906DC3">
          <w:rPr>
            <w:rFonts w:ascii="Times New Roman" w:hAnsi="Times New Roman" w:cs="Times New Roman"/>
          </w:rPr>
          <w:instrText xml:space="preserve"> PAGE   \* MERGEFORMAT </w:instrText>
        </w:r>
        <w:r w:rsidRPr="00906DC3">
          <w:rPr>
            <w:rFonts w:ascii="Times New Roman" w:hAnsi="Times New Roman" w:cs="Times New Roman"/>
          </w:rPr>
          <w:fldChar w:fldCharType="separate"/>
        </w:r>
        <w:r w:rsidR="00346A0C">
          <w:rPr>
            <w:rFonts w:ascii="Times New Roman" w:hAnsi="Times New Roman" w:cs="Times New Roman"/>
            <w:noProof/>
          </w:rPr>
          <w:t>4</w:t>
        </w:r>
        <w:r w:rsidRPr="00906DC3">
          <w:rPr>
            <w:rFonts w:ascii="Times New Roman" w:hAnsi="Times New Roman" w:cs="Times New Roman"/>
          </w:rPr>
          <w:fldChar w:fldCharType="end"/>
        </w:r>
      </w:p>
    </w:sdtContent>
  </w:sdt>
  <w:p w:rsidR="0013421F" w:rsidRDefault="0013421F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3E71" w:rsidRDefault="00683E71" w:rsidP="00F13F4B">
      <w:pPr>
        <w:spacing w:after="0" w:line="240" w:lineRule="auto"/>
      </w:pPr>
      <w:r>
        <w:separator/>
      </w:r>
    </w:p>
  </w:footnote>
  <w:footnote w:type="continuationSeparator" w:id="1">
    <w:p w:rsidR="00683E71" w:rsidRDefault="00683E71" w:rsidP="00F13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trike w:val="0"/>
        <w:dstrike w:val="0"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8Num19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  <w:b/>
        <w:szCs w:val="24"/>
      </w:rPr>
    </w:lvl>
    <w:lvl w:ilvl="1">
      <w:start w:val="1"/>
      <w:numFmt w:val="decimal"/>
      <w:lvlText w:val="%1.%2."/>
      <w:lvlJc w:val="left"/>
      <w:pPr>
        <w:tabs>
          <w:tab w:val="num" w:pos="652"/>
        </w:tabs>
        <w:ind w:left="652" w:hanging="432"/>
      </w:pPr>
      <w:rPr>
        <w:rFonts w:hint="default"/>
        <w:b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  <w:b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  <w:b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  <w:b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  <w:b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  <w:b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  <w:b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  <w:b/>
        <w:szCs w:val="24"/>
      </w:rPr>
    </w:lvl>
  </w:abstractNum>
  <w:abstractNum w:abstractNumId="2">
    <w:nsid w:val="034E0373"/>
    <w:multiLevelType w:val="hybridMultilevel"/>
    <w:tmpl w:val="7DB4CE32"/>
    <w:lvl w:ilvl="0" w:tplc="B5F28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2B3CB6"/>
    <w:multiLevelType w:val="hybridMultilevel"/>
    <w:tmpl w:val="3CEEE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F21C6E"/>
    <w:multiLevelType w:val="hybridMultilevel"/>
    <w:tmpl w:val="3CEEE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A0BAD"/>
    <w:multiLevelType w:val="multilevel"/>
    <w:tmpl w:val="9574EDB4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5" w:hanging="1800"/>
      </w:pPr>
      <w:rPr>
        <w:rFonts w:hint="default"/>
      </w:rPr>
    </w:lvl>
  </w:abstractNum>
  <w:abstractNum w:abstractNumId="6">
    <w:nsid w:val="09DB56A9"/>
    <w:multiLevelType w:val="hybridMultilevel"/>
    <w:tmpl w:val="3CEEE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DD30C38"/>
    <w:multiLevelType w:val="multilevel"/>
    <w:tmpl w:val="AB963F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68" w:hanging="10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68" w:hanging="10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8" w:hanging="100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60" w:hanging="1800"/>
      </w:pPr>
      <w:rPr>
        <w:rFonts w:hint="default"/>
      </w:rPr>
    </w:lvl>
  </w:abstractNum>
  <w:abstractNum w:abstractNumId="8">
    <w:nsid w:val="0FF30FAB"/>
    <w:multiLevelType w:val="multilevel"/>
    <w:tmpl w:val="A1222AD6"/>
    <w:lvl w:ilvl="0">
      <w:start w:val="11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2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abstractNum w:abstractNumId="9">
    <w:nsid w:val="139B4BD8"/>
    <w:multiLevelType w:val="multilevel"/>
    <w:tmpl w:val="BDC23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10">
    <w:nsid w:val="15273677"/>
    <w:multiLevelType w:val="multilevel"/>
    <w:tmpl w:val="668450F6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1">
    <w:nsid w:val="17775E03"/>
    <w:multiLevelType w:val="hybridMultilevel"/>
    <w:tmpl w:val="104EE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A6C677C"/>
    <w:multiLevelType w:val="hybridMultilevel"/>
    <w:tmpl w:val="E9A614AA"/>
    <w:lvl w:ilvl="0" w:tplc="DE7CC6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1DEF01BF"/>
    <w:multiLevelType w:val="hybridMultilevel"/>
    <w:tmpl w:val="AF027598"/>
    <w:lvl w:ilvl="0" w:tplc="57C825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56713F"/>
    <w:multiLevelType w:val="multilevel"/>
    <w:tmpl w:val="9A34223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5">
    <w:nsid w:val="21DF20ED"/>
    <w:multiLevelType w:val="hybridMultilevel"/>
    <w:tmpl w:val="3CEEE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1F31D2B"/>
    <w:multiLevelType w:val="hybridMultilevel"/>
    <w:tmpl w:val="3CEEE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DA6D73"/>
    <w:multiLevelType w:val="hybridMultilevel"/>
    <w:tmpl w:val="E9A614AA"/>
    <w:lvl w:ilvl="0" w:tplc="DE7CC6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2D944551"/>
    <w:multiLevelType w:val="multilevel"/>
    <w:tmpl w:val="65748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decimal"/>
      <w:lvlRestart w:val="0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19">
    <w:nsid w:val="2DE02D1C"/>
    <w:multiLevelType w:val="hybridMultilevel"/>
    <w:tmpl w:val="3CEEE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0026E9C"/>
    <w:multiLevelType w:val="multilevel"/>
    <w:tmpl w:val="BEECF0B8"/>
    <w:lvl w:ilvl="0">
      <w:start w:val="1"/>
      <w:numFmt w:val="decimal"/>
      <w:lvlText w:val="%1."/>
      <w:lvlJc w:val="left"/>
      <w:pPr>
        <w:tabs>
          <w:tab w:val="num" w:pos="640"/>
        </w:tabs>
        <w:ind w:left="640" w:hanging="360"/>
      </w:pPr>
      <w:rPr>
        <w:rFonts w:hint="default"/>
      </w:rPr>
    </w:lvl>
    <w:lvl w:ilvl="1">
      <w:start w:val="1"/>
      <w:numFmt w:val="decimal"/>
      <w:lvlRestart w:val="0"/>
      <w:lvlText w:val="%1.%2."/>
      <w:lvlJc w:val="left"/>
      <w:pPr>
        <w:tabs>
          <w:tab w:val="num" w:pos="652"/>
        </w:tabs>
        <w:ind w:left="6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00"/>
        </w:tabs>
        <w:ind w:left="10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5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380"/>
        </w:tabs>
        <w:ind w:left="20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00"/>
        </w:tabs>
        <w:ind w:left="25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60"/>
        </w:tabs>
        <w:ind w:left="31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180"/>
        </w:tabs>
        <w:ind w:left="36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00"/>
        </w:tabs>
        <w:ind w:left="4180" w:hanging="1440"/>
      </w:pPr>
      <w:rPr>
        <w:rFonts w:hint="default"/>
      </w:rPr>
    </w:lvl>
  </w:abstractNum>
  <w:abstractNum w:abstractNumId="21">
    <w:nsid w:val="352A49E4"/>
    <w:multiLevelType w:val="hybridMultilevel"/>
    <w:tmpl w:val="0174184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314496"/>
    <w:multiLevelType w:val="hybridMultilevel"/>
    <w:tmpl w:val="43346D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A7E374E"/>
    <w:multiLevelType w:val="hybridMultilevel"/>
    <w:tmpl w:val="C5C491E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291996"/>
    <w:multiLevelType w:val="hybridMultilevel"/>
    <w:tmpl w:val="E8D2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6862C3"/>
    <w:multiLevelType w:val="hybridMultilevel"/>
    <w:tmpl w:val="36EE9D06"/>
    <w:lvl w:ilvl="0" w:tplc="654C8F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B609C6"/>
    <w:multiLevelType w:val="multilevel"/>
    <w:tmpl w:val="41302B56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68" w:hanging="1800"/>
      </w:pPr>
      <w:rPr>
        <w:rFonts w:hint="default"/>
      </w:rPr>
    </w:lvl>
  </w:abstractNum>
  <w:abstractNum w:abstractNumId="27">
    <w:nsid w:val="4B5C3C9D"/>
    <w:multiLevelType w:val="hybridMultilevel"/>
    <w:tmpl w:val="7DB4CE32"/>
    <w:lvl w:ilvl="0" w:tplc="B5F28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922148"/>
    <w:multiLevelType w:val="multilevel"/>
    <w:tmpl w:val="61A8C344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9">
    <w:nsid w:val="55AB4E6F"/>
    <w:multiLevelType w:val="hybridMultilevel"/>
    <w:tmpl w:val="4B989B50"/>
    <w:lvl w:ilvl="0" w:tplc="A6F450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55B547A1"/>
    <w:multiLevelType w:val="multilevel"/>
    <w:tmpl w:val="66C88F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4" w:hanging="1800"/>
      </w:pPr>
      <w:rPr>
        <w:rFonts w:hint="default"/>
      </w:rPr>
    </w:lvl>
  </w:abstractNum>
  <w:abstractNum w:abstractNumId="31">
    <w:nsid w:val="599275D9"/>
    <w:multiLevelType w:val="hybridMultilevel"/>
    <w:tmpl w:val="C6345918"/>
    <w:lvl w:ilvl="0" w:tplc="A6F450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>
    <w:nsid w:val="605F6688"/>
    <w:multiLevelType w:val="multilevel"/>
    <w:tmpl w:val="C11826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9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438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"/>
      <w:lvlJc w:val="left"/>
      <w:pPr>
        <w:ind w:left="1617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2156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2335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874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3053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3592" w:hanging="1800"/>
      </w:pPr>
      <w:rPr>
        <w:rFonts w:hint="default"/>
        <w:b/>
        <w:color w:val="auto"/>
      </w:rPr>
    </w:lvl>
  </w:abstractNum>
  <w:abstractNum w:abstractNumId="33">
    <w:nsid w:val="61387F6B"/>
    <w:multiLevelType w:val="hybridMultilevel"/>
    <w:tmpl w:val="3CEEEC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3DE106F"/>
    <w:multiLevelType w:val="multilevel"/>
    <w:tmpl w:val="5CDE3682"/>
    <w:lvl w:ilvl="0">
      <w:start w:val="1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35">
    <w:nsid w:val="667436A3"/>
    <w:multiLevelType w:val="hybridMultilevel"/>
    <w:tmpl w:val="AF027598"/>
    <w:lvl w:ilvl="0" w:tplc="57C8252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DC48D7"/>
    <w:multiLevelType w:val="multilevel"/>
    <w:tmpl w:val="62781BF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>
    <w:nsid w:val="68ED070C"/>
    <w:multiLevelType w:val="multilevel"/>
    <w:tmpl w:val="2D0475FE"/>
    <w:lvl w:ilvl="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8">
    <w:nsid w:val="6D3014E7"/>
    <w:multiLevelType w:val="hybridMultilevel"/>
    <w:tmpl w:val="4B989B50"/>
    <w:lvl w:ilvl="0" w:tplc="A6F450F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>
    <w:nsid w:val="6EF73E0A"/>
    <w:multiLevelType w:val="hybridMultilevel"/>
    <w:tmpl w:val="7DB4CE32"/>
    <w:lvl w:ilvl="0" w:tplc="B5F28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5A5350"/>
    <w:multiLevelType w:val="multilevel"/>
    <w:tmpl w:val="2B02602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1196" w:hanging="420"/>
      </w:pPr>
    </w:lvl>
    <w:lvl w:ilvl="2">
      <w:start w:val="1"/>
      <w:numFmt w:val="decimal"/>
      <w:isLgl/>
      <w:lvlText w:val="%1.%2.%3."/>
      <w:lvlJc w:val="left"/>
      <w:pPr>
        <w:ind w:left="1546" w:hanging="720"/>
      </w:pPr>
    </w:lvl>
    <w:lvl w:ilvl="3">
      <w:start w:val="1"/>
      <w:numFmt w:val="decimal"/>
      <w:isLgl/>
      <w:lvlText w:val="%1.%2.%3.%4."/>
      <w:lvlJc w:val="left"/>
      <w:pPr>
        <w:ind w:left="1746" w:hanging="720"/>
      </w:pPr>
    </w:lvl>
    <w:lvl w:ilvl="4">
      <w:start w:val="1"/>
      <w:numFmt w:val="decimal"/>
      <w:isLgl/>
      <w:lvlText w:val="%1.%2.%3.%4.%5."/>
      <w:lvlJc w:val="left"/>
      <w:pPr>
        <w:ind w:left="2306" w:hanging="1080"/>
      </w:pPr>
    </w:lvl>
    <w:lvl w:ilvl="5">
      <w:start w:val="1"/>
      <w:numFmt w:val="decimal"/>
      <w:isLgl/>
      <w:lvlText w:val="%1.%2.%3.%4.%5.%6."/>
      <w:lvlJc w:val="left"/>
      <w:pPr>
        <w:ind w:left="2506" w:hanging="1080"/>
      </w:pPr>
    </w:lvl>
    <w:lvl w:ilvl="6">
      <w:start w:val="1"/>
      <w:numFmt w:val="decimal"/>
      <w:isLgl/>
      <w:lvlText w:val="%1.%2.%3.%4.%5.%6.%7."/>
      <w:lvlJc w:val="left"/>
      <w:pPr>
        <w:ind w:left="3066" w:hanging="1440"/>
      </w:pPr>
    </w:lvl>
    <w:lvl w:ilvl="7">
      <w:start w:val="1"/>
      <w:numFmt w:val="decimal"/>
      <w:isLgl/>
      <w:lvlText w:val="%1.%2.%3.%4.%5.%6.%7.%8."/>
      <w:lvlJc w:val="left"/>
      <w:pPr>
        <w:ind w:left="3266" w:hanging="1440"/>
      </w:pPr>
    </w:lvl>
    <w:lvl w:ilvl="8">
      <w:start w:val="1"/>
      <w:numFmt w:val="decimal"/>
      <w:isLgl/>
      <w:lvlText w:val="%1.%2.%3.%4.%5.%6.%7.%8.%9."/>
      <w:lvlJc w:val="left"/>
      <w:pPr>
        <w:ind w:left="3826" w:hanging="1800"/>
      </w:pPr>
    </w:lvl>
  </w:abstractNum>
  <w:abstractNum w:abstractNumId="41">
    <w:nsid w:val="7B1820B0"/>
    <w:multiLevelType w:val="multilevel"/>
    <w:tmpl w:val="BDC23B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2">
    <w:nsid w:val="7B4315F0"/>
    <w:multiLevelType w:val="multilevel"/>
    <w:tmpl w:val="7F02DA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20" w:hanging="1800"/>
      </w:pPr>
      <w:rPr>
        <w:rFonts w:hint="default"/>
      </w:rPr>
    </w:lvl>
  </w:abstractNum>
  <w:abstractNum w:abstractNumId="43">
    <w:nsid w:val="7D7663CE"/>
    <w:multiLevelType w:val="multilevel"/>
    <w:tmpl w:val="43CC78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60" w:hanging="1800"/>
      </w:pPr>
      <w:rPr>
        <w:rFonts w:hint="default"/>
      </w:rPr>
    </w:lvl>
  </w:abstractNum>
  <w:num w:numId="1">
    <w:abstractNumId w:val="27"/>
  </w:num>
  <w:num w:numId="2">
    <w:abstractNumId w:val="18"/>
  </w:num>
  <w:num w:numId="3">
    <w:abstractNumId w:val="22"/>
  </w:num>
  <w:num w:numId="4">
    <w:abstractNumId w:val="42"/>
  </w:num>
  <w:num w:numId="5">
    <w:abstractNumId w:val="30"/>
  </w:num>
  <w:num w:numId="6">
    <w:abstractNumId w:val="37"/>
  </w:num>
  <w:num w:numId="7">
    <w:abstractNumId w:val="36"/>
  </w:num>
  <w:num w:numId="8">
    <w:abstractNumId w:val="9"/>
  </w:num>
  <w:num w:numId="9">
    <w:abstractNumId w:val="0"/>
  </w:num>
  <w:num w:numId="10">
    <w:abstractNumId w:val="13"/>
  </w:num>
  <w:num w:numId="11">
    <w:abstractNumId w:val="35"/>
  </w:num>
  <w:num w:numId="12">
    <w:abstractNumId w:val="5"/>
  </w:num>
  <w:num w:numId="13">
    <w:abstractNumId w:val="41"/>
  </w:num>
  <w:num w:numId="14">
    <w:abstractNumId w:val="14"/>
  </w:num>
  <w:num w:numId="15">
    <w:abstractNumId w:val="7"/>
  </w:num>
  <w:num w:numId="16">
    <w:abstractNumId w:val="20"/>
  </w:num>
  <w:num w:numId="17">
    <w:abstractNumId w:val="12"/>
  </w:num>
  <w:num w:numId="18">
    <w:abstractNumId w:val="17"/>
  </w:num>
  <w:num w:numId="19">
    <w:abstractNumId w:val="2"/>
  </w:num>
  <w:num w:numId="20">
    <w:abstractNumId w:val="39"/>
  </w:num>
  <w:num w:numId="21">
    <w:abstractNumId w:val="25"/>
  </w:num>
  <w:num w:numId="22">
    <w:abstractNumId w:val="28"/>
  </w:num>
  <w:num w:numId="23">
    <w:abstractNumId w:val="23"/>
  </w:num>
  <w:num w:numId="24">
    <w:abstractNumId w:val="21"/>
  </w:num>
  <w:num w:numId="25">
    <w:abstractNumId w:val="31"/>
  </w:num>
  <w:num w:numId="26">
    <w:abstractNumId w:val="1"/>
  </w:num>
  <w:num w:numId="27">
    <w:abstractNumId w:val="29"/>
  </w:num>
  <w:num w:numId="28">
    <w:abstractNumId w:val="38"/>
  </w:num>
  <w:num w:numId="29">
    <w:abstractNumId w:val="11"/>
  </w:num>
  <w:num w:numId="30">
    <w:abstractNumId w:val="26"/>
  </w:num>
  <w:num w:numId="31">
    <w:abstractNumId w:val="33"/>
  </w:num>
  <w:num w:numId="32">
    <w:abstractNumId w:val="16"/>
  </w:num>
  <w:num w:numId="33">
    <w:abstractNumId w:val="4"/>
  </w:num>
  <w:num w:numId="34">
    <w:abstractNumId w:val="3"/>
  </w:num>
  <w:num w:numId="35">
    <w:abstractNumId w:val="19"/>
  </w:num>
  <w:num w:numId="36">
    <w:abstractNumId w:val="15"/>
  </w:num>
  <w:num w:numId="37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6"/>
  </w:num>
  <w:num w:numId="40">
    <w:abstractNumId w:val="34"/>
  </w:num>
  <w:num w:numId="41">
    <w:abstractNumId w:val="8"/>
  </w:num>
  <w:num w:numId="42">
    <w:abstractNumId w:val="43"/>
  </w:num>
  <w:num w:numId="43">
    <w:abstractNumId w:val="10"/>
  </w:num>
  <w:num w:numId="44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AD4326"/>
    <w:rsid w:val="00000171"/>
    <w:rsid w:val="00000494"/>
    <w:rsid w:val="00011FB3"/>
    <w:rsid w:val="000122C1"/>
    <w:rsid w:val="00014403"/>
    <w:rsid w:val="00017B86"/>
    <w:rsid w:val="000218CB"/>
    <w:rsid w:val="00022D98"/>
    <w:rsid w:val="000245D1"/>
    <w:rsid w:val="00024E80"/>
    <w:rsid w:val="00025E85"/>
    <w:rsid w:val="000344FE"/>
    <w:rsid w:val="00037F38"/>
    <w:rsid w:val="00041B28"/>
    <w:rsid w:val="000441B4"/>
    <w:rsid w:val="000505D1"/>
    <w:rsid w:val="00050E31"/>
    <w:rsid w:val="000552C8"/>
    <w:rsid w:val="00055676"/>
    <w:rsid w:val="00055704"/>
    <w:rsid w:val="00057A49"/>
    <w:rsid w:val="00066696"/>
    <w:rsid w:val="000668B8"/>
    <w:rsid w:val="00066D05"/>
    <w:rsid w:val="0007161F"/>
    <w:rsid w:val="00072555"/>
    <w:rsid w:val="00080FCB"/>
    <w:rsid w:val="00087631"/>
    <w:rsid w:val="000913E9"/>
    <w:rsid w:val="000A0B09"/>
    <w:rsid w:val="000A1E0B"/>
    <w:rsid w:val="000B32FB"/>
    <w:rsid w:val="000B3773"/>
    <w:rsid w:val="000B60CA"/>
    <w:rsid w:val="000B7709"/>
    <w:rsid w:val="000C465D"/>
    <w:rsid w:val="000D098A"/>
    <w:rsid w:val="000D0D3E"/>
    <w:rsid w:val="000D554F"/>
    <w:rsid w:val="000D5B73"/>
    <w:rsid w:val="000D6B18"/>
    <w:rsid w:val="000D7872"/>
    <w:rsid w:val="000E0776"/>
    <w:rsid w:val="000E0F05"/>
    <w:rsid w:val="000E0F8F"/>
    <w:rsid w:val="000F2527"/>
    <w:rsid w:val="000F5708"/>
    <w:rsid w:val="00100484"/>
    <w:rsid w:val="0010199A"/>
    <w:rsid w:val="00102378"/>
    <w:rsid w:val="001046E6"/>
    <w:rsid w:val="00107BBA"/>
    <w:rsid w:val="001108FB"/>
    <w:rsid w:val="00111121"/>
    <w:rsid w:val="00117281"/>
    <w:rsid w:val="00117894"/>
    <w:rsid w:val="00117ABF"/>
    <w:rsid w:val="00121147"/>
    <w:rsid w:val="001253B5"/>
    <w:rsid w:val="00131945"/>
    <w:rsid w:val="0013421F"/>
    <w:rsid w:val="00134C55"/>
    <w:rsid w:val="0014464D"/>
    <w:rsid w:val="0014759E"/>
    <w:rsid w:val="00151582"/>
    <w:rsid w:val="00152D46"/>
    <w:rsid w:val="0015348C"/>
    <w:rsid w:val="001566CF"/>
    <w:rsid w:val="00156C0A"/>
    <w:rsid w:val="00157E71"/>
    <w:rsid w:val="00162F97"/>
    <w:rsid w:val="001630E0"/>
    <w:rsid w:val="00163251"/>
    <w:rsid w:val="001706EB"/>
    <w:rsid w:val="00170B30"/>
    <w:rsid w:val="00174F57"/>
    <w:rsid w:val="00186393"/>
    <w:rsid w:val="001901DA"/>
    <w:rsid w:val="00195D8F"/>
    <w:rsid w:val="0019651F"/>
    <w:rsid w:val="001A16E7"/>
    <w:rsid w:val="001A2A48"/>
    <w:rsid w:val="001A2DA1"/>
    <w:rsid w:val="001A2E1C"/>
    <w:rsid w:val="001A47D3"/>
    <w:rsid w:val="001A676A"/>
    <w:rsid w:val="001B5A1C"/>
    <w:rsid w:val="001C0832"/>
    <w:rsid w:val="001D0AAC"/>
    <w:rsid w:val="001D118F"/>
    <w:rsid w:val="001D422A"/>
    <w:rsid w:val="001E0DDF"/>
    <w:rsid w:val="001E2229"/>
    <w:rsid w:val="001E458A"/>
    <w:rsid w:val="001F04DF"/>
    <w:rsid w:val="001F1BE1"/>
    <w:rsid w:val="00203037"/>
    <w:rsid w:val="00204EF9"/>
    <w:rsid w:val="002052CA"/>
    <w:rsid w:val="00205507"/>
    <w:rsid w:val="00213D89"/>
    <w:rsid w:val="00220A12"/>
    <w:rsid w:val="00220C64"/>
    <w:rsid w:val="002266E1"/>
    <w:rsid w:val="002276F8"/>
    <w:rsid w:val="002346AD"/>
    <w:rsid w:val="00237048"/>
    <w:rsid w:val="002405FC"/>
    <w:rsid w:val="002433DF"/>
    <w:rsid w:val="0024355E"/>
    <w:rsid w:val="0024623F"/>
    <w:rsid w:val="0024643A"/>
    <w:rsid w:val="002520CC"/>
    <w:rsid w:val="0026414E"/>
    <w:rsid w:val="0026434A"/>
    <w:rsid w:val="00265BD9"/>
    <w:rsid w:val="002663D3"/>
    <w:rsid w:val="00282121"/>
    <w:rsid w:val="00282397"/>
    <w:rsid w:val="00283258"/>
    <w:rsid w:val="00284E00"/>
    <w:rsid w:val="00285474"/>
    <w:rsid w:val="002916D4"/>
    <w:rsid w:val="002931DD"/>
    <w:rsid w:val="00294A09"/>
    <w:rsid w:val="00296E5E"/>
    <w:rsid w:val="002A075D"/>
    <w:rsid w:val="002A339E"/>
    <w:rsid w:val="002A39E7"/>
    <w:rsid w:val="002A5BA9"/>
    <w:rsid w:val="002B2EC8"/>
    <w:rsid w:val="002B5188"/>
    <w:rsid w:val="002B788D"/>
    <w:rsid w:val="002C0F2D"/>
    <w:rsid w:val="002C2DEC"/>
    <w:rsid w:val="002C735E"/>
    <w:rsid w:val="002D1256"/>
    <w:rsid w:val="002E01BE"/>
    <w:rsid w:val="002F082C"/>
    <w:rsid w:val="002F48FD"/>
    <w:rsid w:val="002F4D73"/>
    <w:rsid w:val="00300048"/>
    <w:rsid w:val="00301991"/>
    <w:rsid w:val="00302DCC"/>
    <w:rsid w:val="00304669"/>
    <w:rsid w:val="00307BFD"/>
    <w:rsid w:val="003108BA"/>
    <w:rsid w:val="00311216"/>
    <w:rsid w:val="003142DF"/>
    <w:rsid w:val="00316F47"/>
    <w:rsid w:val="00323238"/>
    <w:rsid w:val="00324419"/>
    <w:rsid w:val="00326793"/>
    <w:rsid w:val="0033074A"/>
    <w:rsid w:val="00331380"/>
    <w:rsid w:val="00335C95"/>
    <w:rsid w:val="003371AB"/>
    <w:rsid w:val="003410BC"/>
    <w:rsid w:val="003426E9"/>
    <w:rsid w:val="003453B4"/>
    <w:rsid w:val="00346627"/>
    <w:rsid w:val="00346A0C"/>
    <w:rsid w:val="00355140"/>
    <w:rsid w:val="00360BA4"/>
    <w:rsid w:val="0036444C"/>
    <w:rsid w:val="00374751"/>
    <w:rsid w:val="00384680"/>
    <w:rsid w:val="00384852"/>
    <w:rsid w:val="00387CA3"/>
    <w:rsid w:val="00392E73"/>
    <w:rsid w:val="00397346"/>
    <w:rsid w:val="003A0C25"/>
    <w:rsid w:val="003A20BD"/>
    <w:rsid w:val="003A3927"/>
    <w:rsid w:val="003A5577"/>
    <w:rsid w:val="003A7673"/>
    <w:rsid w:val="003B19EF"/>
    <w:rsid w:val="003B249E"/>
    <w:rsid w:val="003B67F3"/>
    <w:rsid w:val="003C0580"/>
    <w:rsid w:val="003C4A91"/>
    <w:rsid w:val="003C4D58"/>
    <w:rsid w:val="003C5401"/>
    <w:rsid w:val="003C709F"/>
    <w:rsid w:val="003D25D5"/>
    <w:rsid w:val="003D7C58"/>
    <w:rsid w:val="003E0C45"/>
    <w:rsid w:val="003E0F22"/>
    <w:rsid w:val="003E2D63"/>
    <w:rsid w:val="003E3D93"/>
    <w:rsid w:val="003F142E"/>
    <w:rsid w:val="003F2B11"/>
    <w:rsid w:val="003F2B44"/>
    <w:rsid w:val="003F2DB4"/>
    <w:rsid w:val="0040141F"/>
    <w:rsid w:val="00401521"/>
    <w:rsid w:val="00403A54"/>
    <w:rsid w:val="00403CC0"/>
    <w:rsid w:val="004056ED"/>
    <w:rsid w:val="00415781"/>
    <w:rsid w:val="004170D7"/>
    <w:rsid w:val="00421609"/>
    <w:rsid w:val="004273E4"/>
    <w:rsid w:val="004324D0"/>
    <w:rsid w:val="00434527"/>
    <w:rsid w:val="00437457"/>
    <w:rsid w:val="00437899"/>
    <w:rsid w:val="0044149D"/>
    <w:rsid w:val="00441CFD"/>
    <w:rsid w:val="00443864"/>
    <w:rsid w:val="0044461F"/>
    <w:rsid w:val="004471CC"/>
    <w:rsid w:val="004532F2"/>
    <w:rsid w:val="0045771B"/>
    <w:rsid w:val="004661CC"/>
    <w:rsid w:val="00472B8D"/>
    <w:rsid w:val="0047455A"/>
    <w:rsid w:val="004759F9"/>
    <w:rsid w:val="00475C6D"/>
    <w:rsid w:val="00476B7A"/>
    <w:rsid w:val="00484460"/>
    <w:rsid w:val="00485B45"/>
    <w:rsid w:val="00490403"/>
    <w:rsid w:val="00491E33"/>
    <w:rsid w:val="00493409"/>
    <w:rsid w:val="004960DA"/>
    <w:rsid w:val="00496B60"/>
    <w:rsid w:val="00497D64"/>
    <w:rsid w:val="004A00B2"/>
    <w:rsid w:val="004A0860"/>
    <w:rsid w:val="004A0F63"/>
    <w:rsid w:val="004A3227"/>
    <w:rsid w:val="004A6746"/>
    <w:rsid w:val="004C363C"/>
    <w:rsid w:val="004C72B6"/>
    <w:rsid w:val="004D1465"/>
    <w:rsid w:val="004D1A7D"/>
    <w:rsid w:val="004D2A96"/>
    <w:rsid w:val="004D3173"/>
    <w:rsid w:val="004D38F9"/>
    <w:rsid w:val="004D3EB3"/>
    <w:rsid w:val="004D4DC9"/>
    <w:rsid w:val="004E0E4E"/>
    <w:rsid w:val="004E2630"/>
    <w:rsid w:val="004E4AC5"/>
    <w:rsid w:val="004E69FF"/>
    <w:rsid w:val="004E7142"/>
    <w:rsid w:val="004F172C"/>
    <w:rsid w:val="004F3770"/>
    <w:rsid w:val="004F3E67"/>
    <w:rsid w:val="004F4D39"/>
    <w:rsid w:val="004F6FEA"/>
    <w:rsid w:val="004F7D6C"/>
    <w:rsid w:val="005023F8"/>
    <w:rsid w:val="0050365E"/>
    <w:rsid w:val="00507771"/>
    <w:rsid w:val="00515850"/>
    <w:rsid w:val="00516CE9"/>
    <w:rsid w:val="00517419"/>
    <w:rsid w:val="00517AFC"/>
    <w:rsid w:val="00521D4E"/>
    <w:rsid w:val="00524E6E"/>
    <w:rsid w:val="00526995"/>
    <w:rsid w:val="0053187C"/>
    <w:rsid w:val="00533129"/>
    <w:rsid w:val="00536B36"/>
    <w:rsid w:val="00537D95"/>
    <w:rsid w:val="00540967"/>
    <w:rsid w:val="00545BAB"/>
    <w:rsid w:val="0054701D"/>
    <w:rsid w:val="0054702A"/>
    <w:rsid w:val="0055151D"/>
    <w:rsid w:val="00551944"/>
    <w:rsid w:val="00551AA8"/>
    <w:rsid w:val="00560AA4"/>
    <w:rsid w:val="00563BB1"/>
    <w:rsid w:val="00564842"/>
    <w:rsid w:val="00565343"/>
    <w:rsid w:val="00565BAC"/>
    <w:rsid w:val="00570944"/>
    <w:rsid w:val="00572887"/>
    <w:rsid w:val="00574B39"/>
    <w:rsid w:val="00576E13"/>
    <w:rsid w:val="0057753E"/>
    <w:rsid w:val="00580256"/>
    <w:rsid w:val="00581567"/>
    <w:rsid w:val="005852D6"/>
    <w:rsid w:val="00593E8A"/>
    <w:rsid w:val="00597FF9"/>
    <w:rsid w:val="005B5EC2"/>
    <w:rsid w:val="005B6494"/>
    <w:rsid w:val="005C1B67"/>
    <w:rsid w:val="005C21C5"/>
    <w:rsid w:val="005C66B8"/>
    <w:rsid w:val="005C6AF3"/>
    <w:rsid w:val="005D103E"/>
    <w:rsid w:val="005D37EF"/>
    <w:rsid w:val="005E09A0"/>
    <w:rsid w:val="005E4F53"/>
    <w:rsid w:val="005E66DF"/>
    <w:rsid w:val="005F1257"/>
    <w:rsid w:val="005F24FD"/>
    <w:rsid w:val="005F4C32"/>
    <w:rsid w:val="005F6679"/>
    <w:rsid w:val="0060757D"/>
    <w:rsid w:val="0061044B"/>
    <w:rsid w:val="00613D74"/>
    <w:rsid w:val="00617CD5"/>
    <w:rsid w:val="006211AA"/>
    <w:rsid w:val="00622EF1"/>
    <w:rsid w:val="00624154"/>
    <w:rsid w:val="00625E37"/>
    <w:rsid w:val="00625E81"/>
    <w:rsid w:val="00630688"/>
    <w:rsid w:val="00634BEF"/>
    <w:rsid w:val="00634DF4"/>
    <w:rsid w:val="00637BF1"/>
    <w:rsid w:val="00640AF6"/>
    <w:rsid w:val="00641929"/>
    <w:rsid w:val="006454D8"/>
    <w:rsid w:val="006512E2"/>
    <w:rsid w:val="0065266C"/>
    <w:rsid w:val="00653662"/>
    <w:rsid w:val="00657CF4"/>
    <w:rsid w:val="006806EC"/>
    <w:rsid w:val="0068230C"/>
    <w:rsid w:val="00682470"/>
    <w:rsid w:val="00682E57"/>
    <w:rsid w:val="00683019"/>
    <w:rsid w:val="00683E71"/>
    <w:rsid w:val="006865A4"/>
    <w:rsid w:val="00694AE7"/>
    <w:rsid w:val="006B0CF9"/>
    <w:rsid w:val="006C2CDB"/>
    <w:rsid w:val="006C3049"/>
    <w:rsid w:val="006D0EFA"/>
    <w:rsid w:val="006D1BF3"/>
    <w:rsid w:val="006E09D7"/>
    <w:rsid w:val="006E1E79"/>
    <w:rsid w:val="006E63FA"/>
    <w:rsid w:val="006F07BA"/>
    <w:rsid w:val="006F3CFD"/>
    <w:rsid w:val="006F686E"/>
    <w:rsid w:val="00702732"/>
    <w:rsid w:val="007077E2"/>
    <w:rsid w:val="0071139C"/>
    <w:rsid w:val="00711747"/>
    <w:rsid w:val="0071630E"/>
    <w:rsid w:val="00720A5B"/>
    <w:rsid w:val="007245AD"/>
    <w:rsid w:val="007261F2"/>
    <w:rsid w:val="007262EB"/>
    <w:rsid w:val="007315F1"/>
    <w:rsid w:val="007348FD"/>
    <w:rsid w:val="00737DB6"/>
    <w:rsid w:val="00740DA0"/>
    <w:rsid w:val="00750652"/>
    <w:rsid w:val="0075208C"/>
    <w:rsid w:val="00762408"/>
    <w:rsid w:val="007636C3"/>
    <w:rsid w:val="00764912"/>
    <w:rsid w:val="00765DA7"/>
    <w:rsid w:val="00771382"/>
    <w:rsid w:val="00775E68"/>
    <w:rsid w:val="00792464"/>
    <w:rsid w:val="00797A01"/>
    <w:rsid w:val="007A071E"/>
    <w:rsid w:val="007A16F3"/>
    <w:rsid w:val="007B1ECB"/>
    <w:rsid w:val="007B2090"/>
    <w:rsid w:val="007B2D78"/>
    <w:rsid w:val="007B4065"/>
    <w:rsid w:val="007B61AA"/>
    <w:rsid w:val="007C0F68"/>
    <w:rsid w:val="007C210B"/>
    <w:rsid w:val="007C36E9"/>
    <w:rsid w:val="007C6378"/>
    <w:rsid w:val="007D7821"/>
    <w:rsid w:val="007E147E"/>
    <w:rsid w:val="007F033C"/>
    <w:rsid w:val="007F05B8"/>
    <w:rsid w:val="007F1596"/>
    <w:rsid w:val="007F3C72"/>
    <w:rsid w:val="007F716A"/>
    <w:rsid w:val="00803DB6"/>
    <w:rsid w:val="0080499F"/>
    <w:rsid w:val="00804DF7"/>
    <w:rsid w:val="00805004"/>
    <w:rsid w:val="0080727F"/>
    <w:rsid w:val="008108DF"/>
    <w:rsid w:val="00813153"/>
    <w:rsid w:val="00820230"/>
    <w:rsid w:val="00821190"/>
    <w:rsid w:val="00821D1C"/>
    <w:rsid w:val="008239F1"/>
    <w:rsid w:val="00834A98"/>
    <w:rsid w:val="00842A79"/>
    <w:rsid w:val="008548B4"/>
    <w:rsid w:val="00855297"/>
    <w:rsid w:val="00856A78"/>
    <w:rsid w:val="00870C1C"/>
    <w:rsid w:val="0087134D"/>
    <w:rsid w:val="00875447"/>
    <w:rsid w:val="00875AE9"/>
    <w:rsid w:val="00881ED6"/>
    <w:rsid w:val="00886F2B"/>
    <w:rsid w:val="008948BB"/>
    <w:rsid w:val="008A4089"/>
    <w:rsid w:val="008A7300"/>
    <w:rsid w:val="008B2B31"/>
    <w:rsid w:val="008B469D"/>
    <w:rsid w:val="008B6365"/>
    <w:rsid w:val="008B687D"/>
    <w:rsid w:val="008B78D1"/>
    <w:rsid w:val="008C0D45"/>
    <w:rsid w:val="008C2405"/>
    <w:rsid w:val="008C4EB7"/>
    <w:rsid w:val="008C51FE"/>
    <w:rsid w:val="008C7656"/>
    <w:rsid w:val="008C7D8E"/>
    <w:rsid w:val="008D2332"/>
    <w:rsid w:val="008D3E8D"/>
    <w:rsid w:val="008D4A35"/>
    <w:rsid w:val="008D4AE6"/>
    <w:rsid w:val="008E144A"/>
    <w:rsid w:val="008E1885"/>
    <w:rsid w:val="008E226E"/>
    <w:rsid w:val="008E2321"/>
    <w:rsid w:val="008E38E2"/>
    <w:rsid w:val="008E45A5"/>
    <w:rsid w:val="008E5D99"/>
    <w:rsid w:val="008E7272"/>
    <w:rsid w:val="008E7322"/>
    <w:rsid w:val="008E79F9"/>
    <w:rsid w:val="008F01B1"/>
    <w:rsid w:val="008F469D"/>
    <w:rsid w:val="008F5907"/>
    <w:rsid w:val="008F7932"/>
    <w:rsid w:val="00901223"/>
    <w:rsid w:val="00903F34"/>
    <w:rsid w:val="00906DC3"/>
    <w:rsid w:val="00906FA2"/>
    <w:rsid w:val="009071FD"/>
    <w:rsid w:val="0090722F"/>
    <w:rsid w:val="00907C19"/>
    <w:rsid w:val="00911A16"/>
    <w:rsid w:val="00912C05"/>
    <w:rsid w:val="00913AFC"/>
    <w:rsid w:val="0091485D"/>
    <w:rsid w:val="00915792"/>
    <w:rsid w:val="00916488"/>
    <w:rsid w:val="00921576"/>
    <w:rsid w:val="00921DD2"/>
    <w:rsid w:val="00927873"/>
    <w:rsid w:val="0093006B"/>
    <w:rsid w:val="00932E6C"/>
    <w:rsid w:val="009367DD"/>
    <w:rsid w:val="00943FBB"/>
    <w:rsid w:val="00945520"/>
    <w:rsid w:val="00961098"/>
    <w:rsid w:val="00961CC9"/>
    <w:rsid w:val="00962443"/>
    <w:rsid w:val="00962ABB"/>
    <w:rsid w:val="00963956"/>
    <w:rsid w:val="0097079B"/>
    <w:rsid w:val="00974F16"/>
    <w:rsid w:val="009850B8"/>
    <w:rsid w:val="009910F2"/>
    <w:rsid w:val="00997CC9"/>
    <w:rsid w:val="009A16FB"/>
    <w:rsid w:val="009A4360"/>
    <w:rsid w:val="009A46A9"/>
    <w:rsid w:val="009A7D51"/>
    <w:rsid w:val="009B03F1"/>
    <w:rsid w:val="009B0F0D"/>
    <w:rsid w:val="009B182D"/>
    <w:rsid w:val="009B3A15"/>
    <w:rsid w:val="009B5330"/>
    <w:rsid w:val="009B7739"/>
    <w:rsid w:val="009B781E"/>
    <w:rsid w:val="009C3783"/>
    <w:rsid w:val="009C3E87"/>
    <w:rsid w:val="009C42C0"/>
    <w:rsid w:val="009C570D"/>
    <w:rsid w:val="009C7D0B"/>
    <w:rsid w:val="009D04A8"/>
    <w:rsid w:val="009D569B"/>
    <w:rsid w:val="009E3A79"/>
    <w:rsid w:val="009E57BA"/>
    <w:rsid w:val="009E5DDF"/>
    <w:rsid w:val="009F2E4A"/>
    <w:rsid w:val="009F6D1C"/>
    <w:rsid w:val="00A001BF"/>
    <w:rsid w:val="00A00555"/>
    <w:rsid w:val="00A02BD1"/>
    <w:rsid w:val="00A0681E"/>
    <w:rsid w:val="00A06A86"/>
    <w:rsid w:val="00A06EC1"/>
    <w:rsid w:val="00A07CCB"/>
    <w:rsid w:val="00A113D6"/>
    <w:rsid w:val="00A11A02"/>
    <w:rsid w:val="00A13B0A"/>
    <w:rsid w:val="00A15D34"/>
    <w:rsid w:val="00A17073"/>
    <w:rsid w:val="00A22C2C"/>
    <w:rsid w:val="00A30A31"/>
    <w:rsid w:val="00A33769"/>
    <w:rsid w:val="00A347E5"/>
    <w:rsid w:val="00A3485F"/>
    <w:rsid w:val="00A36121"/>
    <w:rsid w:val="00A4097A"/>
    <w:rsid w:val="00A43E4A"/>
    <w:rsid w:val="00A5027F"/>
    <w:rsid w:val="00A511EF"/>
    <w:rsid w:val="00A51D37"/>
    <w:rsid w:val="00A57967"/>
    <w:rsid w:val="00A60FCF"/>
    <w:rsid w:val="00A61C90"/>
    <w:rsid w:val="00A61D01"/>
    <w:rsid w:val="00A61EF8"/>
    <w:rsid w:val="00A64831"/>
    <w:rsid w:val="00A67C99"/>
    <w:rsid w:val="00A7403A"/>
    <w:rsid w:val="00A77F94"/>
    <w:rsid w:val="00A84910"/>
    <w:rsid w:val="00A859FF"/>
    <w:rsid w:val="00A8702C"/>
    <w:rsid w:val="00A91114"/>
    <w:rsid w:val="00A91DDA"/>
    <w:rsid w:val="00A9355B"/>
    <w:rsid w:val="00A9569E"/>
    <w:rsid w:val="00AB152B"/>
    <w:rsid w:val="00AB239F"/>
    <w:rsid w:val="00AB3A63"/>
    <w:rsid w:val="00AB5F24"/>
    <w:rsid w:val="00AC134E"/>
    <w:rsid w:val="00AC2784"/>
    <w:rsid w:val="00AC2A35"/>
    <w:rsid w:val="00AC4108"/>
    <w:rsid w:val="00AC72EB"/>
    <w:rsid w:val="00AC7538"/>
    <w:rsid w:val="00AD11C3"/>
    <w:rsid w:val="00AD4326"/>
    <w:rsid w:val="00AD63F4"/>
    <w:rsid w:val="00AE2791"/>
    <w:rsid w:val="00AF100A"/>
    <w:rsid w:val="00AF214E"/>
    <w:rsid w:val="00AF28BD"/>
    <w:rsid w:val="00AF4AF6"/>
    <w:rsid w:val="00B10078"/>
    <w:rsid w:val="00B10A7E"/>
    <w:rsid w:val="00B10A86"/>
    <w:rsid w:val="00B138B9"/>
    <w:rsid w:val="00B22332"/>
    <w:rsid w:val="00B224B8"/>
    <w:rsid w:val="00B23E4E"/>
    <w:rsid w:val="00B31204"/>
    <w:rsid w:val="00B31E8D"/>
    <w:rsid w:val="00B3240F"/>
    <w:rsid w:val="00B33B81"/>
    <w:rsid w:val="00B359F8"/>
    <w:rsid w:val="00B41761"/>
    <w:rsid w:val="00B41926"/>
    <w:rsid w:val="00B42B4E"/>
    <w:rsid w:val="00B43377"/>
    <w:rsid w:val="00B45510"/>
    <w:rsid w:val="00B4793A"/>
    <w:rsid w:val="00B516F4"/>
    <w:rsid w:val="00B533E0"/>
    <w:rsid w:val="00B60C9C"/>
    <w:rsid w:val="00B61AA3"/>
    <w:rsid w:val="00B65C45"/>
    <w:rsid w:val="00B714CD"/>
    <w:rsid w:val="00B71CDE"/>
    <w:rsid w:val="00B81944"/>
    <w:rsid w:val="00B822EF"/>
    <w:rsid w:val="00B8544C"/>
    <w:rsid w:val="00B8605B"/>
    <w:rsid w:val="00B86E28"/>
    <w:rsid w:val="00B90E90"/>
    <w:rsid w:val="00B94356"/>
    <w:rsid w:val="00B94AEF"/>
    <w:rsid w:val="00B94FE3"/>
    <w:rsid w:val="00BA0362"/>
    <w:rsid w:val="00BA241B"/>
    <w:rsid w:val="00BB282E"/>
    <w:rsid w:val="00BB43FB"/>
    <w:rsid w:val="00BB4A83"/>
    <w:rsid w:val="00BC77CA"/>
    <w:rsid w:val="00BD1AC6"/>
    <w:rsid w:val="00BD1C36"/>
    <w:rsid w:val="00BD602F"/>
    <w:rsid w:val="00BE2069"/>
    <w:rsid w:val="00BE4340"/>
    <w:rsid w:val="00BE531F"/>
    <w:rsid w:val="00BE6C26"/>
    <w:rsid w:val="00BF275A"/>
    <w:rsid w:val="00BF5CD1"/>
    <w:rsid w:val="00C02204"/>
    <w:rsid w:val="00C02AA3"/>
    <w:rsid w:val="00C02F7A"/>
    <w:rsid w:val="00C075E8"/>
    <w:rsid w:val="00C1297A"/>
    <w:rsid w:val="00C146BF"/>
    <w:rsid w:val="00C147FC"/>
    <w:rsid w:val="00C15EF0"/>
    <w:rsid w:val="00C21A81"/>
    <w:rsid w:val="00C31811"/>
    <w:rsid w:val="00C3228C"/>
    <w:rsid w:val="00C32D1C"/>
    <w:rsid w:val="00C32FB7"/>
    <w:rsid w:val="00C41D79"/>
    <w:rsid w:val="00C4296F"/>
    <w:rsid w:val="00C42E78"/>
    <w:rsid w:val="00C52BF6"/>
    <w:rsid w:val="00C55CDE"/>
    <w:rsid w:val="00C57BE1"/>
    <w:rsid w:val="00C66C0B"/>
    <w:rsid w:val="00C67DB7"/>
    <w:rsid w:val="00C730B2"/>
    <w:rsid w:val="00C77E19"/>
    <w:rsid w:val="00C80CC3"/>
    <w:rsid w:val="00C82041"/>
    <w:rsid w:val="00C8320F"/>
    <w:rsid w:val="00C844A5"/>
    <w:rsid w:val="00C95225"/>
    <w:rsid w:val="00C95774"/>
    <w:rsid w:val="00CA64DB"/>
    <w:rsid w:val="00CB0C2A"/>
    <w:rsid w:val="00CB19F7"/>
    <w:rsid w:val="00CB4FA8"/>
    <w:rsid w:val="00CB67C7"/>
    <w:rsid w:val="00CC1974"/>
    <w:rsid w:val="00CC5FE6"/>
    <w:rsid w:val="00CC6868"/>
    <w:rsid w:val="00CD02C8"/>
    <w:rsid w:val="00CD524E"/>
    <w:rsid w:val="00CD5E90"/>
    <w:rsid w:val="00CD6F4B"/>
    <w:rsid w:val="00CD7ABA"/>
    <w:rsid w:val="00CE3D81"/>
    <w:rsid w:val="00CE7ACB"/>
    <w:rsid w:val="00CF14D1"/>
    <w:rsid w:val="00CF453B"/>
    <w:rsid w:val="00CF788F"/>
    <w:rsid w:val="00D00451"/>
    <w:rsid w:val="00D03608"/>
    <w:rsid w:val="00D068A1"/>
    <w:rsid w:val="00D072D2"/>
    <w:rsid w:val="00D126D7"/>
    <w:rsid w:val="00D12A53"/>
    <w:rsid w:val="00D13025"/>
    <w:rsid w:val="00D22045"/>
    <w:rsid w:val="00D22C88"/>
    <w:rsid w:val="00D23370"/>
    <w:rsid w:val="00D24271"/>
    <w:rsid w:val="00D26A50"/>
    <w:rsid w:val="00D27A76"/>
    <w:rsid w:val="00D3127C"/>
    <w:rsid w:val="00D339E7"/>
    <w:rsid w:val="00D361F0"/>
    <w:rsid w:val="00D3704B"/>
    <w:rsid w:val="00D40540"/>
    <w:rsid w:val="00D4794C"/>
    <w:rsid w:val="00D50226"/>
    <w:rsid w:val="00D6112D"/>
    <w:rsid w:val="00D635A3"/>
    <w:rsid w:val="00D6490A"/>
    <w:rsid w:val="00D6633D"/>
    <w:rsid w:val="00D72A7D"/>
    <w:rsid w:val="00D7390F"/>
    <w:rsid w:val="00D7576F"/>
    <w:rsid w:val="00D768C9"/>
    <w:rsid w:val="00D772BC"/>
    <w:rsid w:val="00D77D5E"/>
    <w:rsid w:val="00D859C9"/>
    <w:rsid w:val="00D85D28"/>
    <w:rsid w:val="00D87DD2"/>
    <w:rsid w:val="00D915F8"/>
    <w:rsid w:val="00D97418"/>
    <w:rsid w:val="00DA1262"/>
    <w:rsid w:val="00DA2C9D"/>
    <w:rsid w:val="00DA46AD"/>
    <w:rsid w:val="00DA49D8"/>
    <w:rsid w:val="00DB142C"/>
    <w:rsid w:val="00DB4848"/>
    <w:rsid w:val="00DB4CAD"/>
    <w:rsid w:val="00DB67A6"/>
    <w:rsid w:val="00DB6B5F"/>
    <w:rsid w:val="00DB7A5C"/>
    <w:rsid w:val="00DC26CD"/>
    <w:rsid w:val="00DD00B8"/>
    <w:rsid w:val="00DD2F29"/>
    <w:rsid w:val="00DD7FD8"/>
    <w:rsid w:val="00DE0CB4"/>
    <w:rsid w:val="00DE1129"/>
    <w:rsid w:val="00DE2A61"/>
    <w:rsid w:val="00DE575F"/>
    <w:rsid w:val="00DF008C"/>
    <w:rsid w:val="00DF1E6E"/>
    <w:rsid w:val="00DF1FE7"/>
    <w:rsid w:val="00DF4D9D"/>
    <w:rsid w:val="00DF5246"/>
    <w:rsid w:val="00DF68C3"/>
    <w:rsid w:val="00E04F27"/>
    <w:rsid w:val="00E06FDE"/>
    <w:rsid w:val="00E07431"/>
    <w:rsid w:val="00E10DA3"/>
    <w:rsid w:val="00E112C8"/>
    <w:rsid w:val="00E11F62"/>
    <w:rsid w:val="00E14001"/>
    <w:rsid w:val="00E16972"/>
    <w:rsid w:val="00E176F4"/>
    <w:rsid w:val="00E25E4C"/>
    <w:rsid w:val="00E272D1"/>
    <w:rsid w:val="00E31A26"/>
    <w:rsid w:val="00E332FB"/>
    <w:rsid w:val="00E3664B"/>
    <w:rsid w:val="00E36E95"/>
    <w:rsid w:val="00E37AD4"/>
    <w:rsid w:val="00E42B00"/>
    <w:rsid w:val="00E44D8E"/>
    <w:rsid w:val="00E466D5"/>
    <w:rsid w:val="00E50630"/>
    <w:rsid w:val="00E5198C"/>
    <w:rsid w:val="00E51CA4"/>
    <w:rsid w:val="00E52018"/>
    <w:rsid w:val="00E565D3"/>
    <w:rsid w:val="00E62217"/>
    <w:rsid w:val="00E62926"/>
    <w:rsid w:val="00E659E9"/>
    <w:rsid w:val="00E665C5"/>
    <w:rsid w:val="00E6717C"/>
    <w:rsid w:val="00E67591"/>
    <w:rsid w:val="00E72492"/>
    <w:rsid w:val="00E72E2A"/>
    <w:rsid w:val="00E748D6"/>
    <w:rsid w:val="00E749D7"/>
    <w:rsid w:val="00E76341"/>
    <w:rsid w:val="00E76D05"/>
    <w:rsid w:val="00E77A5B"/>
    <w:rsid w:val="00E80CFF"/>
    <w:rsid w:val="00E81B23"/>
    <w:rsid w:val="00E83357"/>
    <w:rsid w:val="00E84EB6"/>
    <w:rsid w:val="00E93584"/>
    <w:rsid w:val="00E9728B"/>
    <w:rsid w:val="00E97411"/>
    <w:rsid w:val="00EA0CE6"/>
    <w:rsid w:val="00EA1ADA"/>
    <w:rsid w:val="00EA2858"/>
    <w:rsid w:val="00EA31BF"/>
    <w:rsid w:val="00EA4D52"/>
    <w:rsid w:val="00EA5F0C"/>
    <w:rsid w:val="00EA6B81"/>
    <w:rsid w:val="00EA6FBE"/>
    <w:rsid w:val="00EA7A7A"/>
    <w:rsid w:val="00EB29E6"/>
    <w:rsid w:val="00EB323B"/>
    <w:rsid w:val="00EC4912"/>
    <w:rsid w:val="00ED0C33"/>
    <w:rsid w:val="00ED446B"/>
    <w:rsid w:val="00ED4EF3"/>
    <w:rsid w:val="00ED5FE0"/>
    <w:rsid w:val="00ED77BC"/>
    <w:rsid w:val="00EE39CA"/>
    <w:rsid w:val="00EE7BA5"/>
    <w:rsid w:val="00EF06E9"/>
    <w:rsid w:val="00EF09C3"/>
    <w:rsid w:val="00EF10BF"/>
    <w:rsid w:val="00EF1E39"/>
    <w:rsid w:val="00EF28FD"/>
    <w:rsid w:val="00EF413B"/>
    <w:rsid w:val="00F03C70"/>
    <w:rsid w:val="00F07950"/>
    <w:rsid w:val="00F129E1"/>
    <w:rsid w:val="00F12A8C"/>
    <w:rsid w:val="00F13F4B"/>
    <w:rsid w:val="00F24284"/>
    <w:rsid w:val="00F24CAB"/>
    <w:rsid w:val="00F24DDD"/>
    <w:rsid w:val="00F31C9D"/>
    <w:rsid w:val="00F32853"/>
    <w:rsid w:val="00F37F1A"/>
    <w:rsid w:val="00F41C9D"/>
    <w:rsid w:val="00F43658"/>
    <w:rsid w:val="00F45AD9"/>
    <w:rsid w:val="00F4636E"/>
    <w:rsid w:val="00F47BA0"/>
    <w:rsid w:val="00F50BEC"/>
    <w:rsid w:val="00F521F3"/>
    <w:rsid w:val="00F54EC6"/>
    <w:rsid w:val="00F561C3"/>
    <w:rsid w:val="00F61CDC"/>
    <w:rsid w:val="00F62E55"/>
    <w:rsid w:val="00F6494F"/>
    <w:rsid w:val="00F66FA0"/>
    <w:rsid w:val="00F836F5"/>
    <w:rsid w:val="00F83DAB"/>
    <w:rsid w:val="00F862B4"/>
    <w:rsid w:val="00F902C3"/>
    <w:rsid w:val="00F90C66"/>
    <w:rsid w:val="00F93FBF"/>
    <w:rsid w:val="00F94F55"/>
    <w:rsid w:val="00F963C4"/>
    <w:rsid w:val="00F966E9"/>
    <w:rsid w:val="00FA0743"/>
    <w:rsid w:val="00FA6874"/>
    <w:rsid w:val="00FA7D04"/>
    <w:rsid w:val="00FA7D7B"/>
    <w:rsid w:val="00FB2887"/>
    <w:rsid w:val="00FB4CE4"/>
    <w:rsid w:val="00FB7A21"/>
    <w:rsid w:val="00FC0F0F"/>
    <w:rsid w:val="00FC24F0"/>
    <w:rsid w:val="00FC61EA"/>
    <w:rsid w:val="00FC7052"/>
    <w:rsid w:val="00FD0E7F"/>
    <w:rsid w:val="00FD3D2F"/>
    <w:rsid w:val="00FD6A95"/>
    <w:rsid w:val="00FE10EA"/>
    <w:rsid w:val="00FE3A4C"/>
    <w:rsid w:val="00FE4F3B"/>
    <w:rsid w:val="00FE57CB"/>
    <w:rsid w:val="00FE5DC9"/>
    <w:rsid w:val="00FE6F95"/>
    <w:rsid w:val="00FF0C70"/>
    <w:rsid w:val="00FF277B"/>
    <w:rsid w:val="00FF45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326"/>
  </w:style>
  <w:style w:type="paragraph" w:styleId="1">
    <w:name w:val="heading 1"/>
    <w:basedOn w:val="a"/>
    <w:next w:val="a"/>
    <w:link w:val="10"/>
    <w:uiPriority w:val="9"/>
    <w:qFormat/>
    <w:rsid w:val="009B78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1E458A"/>
    <w:pPr>
      <w:keepNext/>
      <w:tabs>
        <w:tab w:val="left" w:pos="426"/>
      </w:tabs>
      <w:spacing w:after="0" w:line="240" w:lineRule="auto"/>
      <w:ind w:left="709"/>
      <w:jc w:val="center"/>
      <w:outlineLvl w:val="3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4326"/>
    <w:pPr>
      <w:ind w:left="720"/>
      <w:contextualSpacing/>
    </w:pPr>
  </w:style>
  <w:style w:type="paragraph" w:styleId="2">
    <w:name w:val="Body Text Indent 2"/>
    <w:basedOn w:val="a"/>
    <w:link w:val="20"/>
    <w:rsid w:val="006512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6512E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512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6512E2"/>
    <w:rPr>
      <w:b/>
      <w:bCs/>
    </w:rPr>
  </w:style>
  <w:style w:type="character" w:customStyle="1" w:styleId="WW8Num1z0">
    <w:name w:val="WW8Num1z0"/>
    <w:rsid w:val="00DB7A5C"/>
    <w:rPr>
      <w:rFonts w:hint="default"/>
    </w:rPr>
  </w:style>
  <w:style w:type="paragraph" w:styleId="a6">
    <w:name w:val="header"/>
    <w:basedOn w:val="a"/>
    <w:link w:val="a7"/>
    <w:rsid w:val="00DB7A5C"/>
    <w:pPr>
      <w:tabs>
        <w:tab w:val="center" w:pos="4153"/>
        <w:tab w:val="right" w:pos="8306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character" w:customStyle="1" w:styleId="a7">
    <w:name w:val="Верхний колонтитул Знак"/>
    <w:basedOn w:val="a0"/>
    <w:link w:val="a6"/>
    <w:rsid w:val="00DB7A5C"/>
    <w:rPr>
      <w:rFonts w:ascii="Times New Roman" w:eastAsia="Times New Roman" w:hAnsi="Times New Roman" w:cs="Times New Roman"/>
      <w:sz w:val="24"/>
      <w:szCs w:val="20"/>
      <w:lang w:val="uk-UA" w:eastAsia="ar-SA"/>
    </w:rPr>
  </w:style>
  <w:style w:type="paragraph" w:styleId="a8">
    <w:name w:val="Balloon Text"/>
    <w:basedOn w:val="a"/>
    <w:link w:val="a9"/>
    <w:uiPriority w:val="99"/>
    <w:semiHidden/>
    <w:unhideWhenUsed/>
    <w:rsid w:val="00D242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2427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F13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13F4B"/>
  </w:style>
  <w:style w:type="paragraph" w:styleId="21">
    <w:name w:val="Body Text 2"/>
    <w:basedOn w:val="a"/>
    <w:link w:val="22"/>
    <w:uiPriority w:val="99"/>
    <w:unhideWhenUsed/>
    <w:rsid w:val="00294A09"/>
    <w:pPr>
      <w:spacing w:after="120" w:line="48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94A0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0">
    <w:name w:val="Основной текст с отступом 21"/>
    <w:basedOn w:val="a"/>
    <w:rsid w:val="00131945"/>
    <w:pPr>
      <w:suppressAutoHyphens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HEADERTEXT">
    <w:name w:val=".HEADERTEXT"/>
    <w:uiPriority w:val="99"/>
    <w:rsid w:val="0024355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2B4279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1E458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Title"/>
    <w:basedOn w:val="a"/>
    <w:link w:val="ad"/>
    <w:qFormat/>
    <w:rsid w:val="00E80CFF"/>
    <w:pPr>
      <w:spacing w:after="0" w:line="240" w:lineRule="auto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ad">
    <w:name w:val="Название Знак"/>
    <w:basedOn w:val="a0"/>
    <w:link w:val="ac"/>
    <w:rsid w:val="00E80CFF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e">
    <w:name w:val="Message Header"/>
    <w:basedOn w:val="af"/>
    <w:link w:val="af0"/>
    <w:rsid w:val="001E0DDF"/>
    <w:pPr>
      <w:keepLines/>
      <w:spacing w:line="240" w:lineRule="atLeast"/>
      <w:ind w:left="1080" w:hanging="1080"/>
    </w:pPr>
    <w:rPr>
      <w:rFonts w:ascii="Garamond" w:eastAsia="Times New Roman" w:hAnsi="Garamond" w:cs="Times New Roman"/>
      <w:caps/>
      <w:sz w:val="18"/>
      <w:szCs w:val="20"/>
    </w:rPr>
  </w:style>
  <w:style w:type="character" w:customStyle="1" w:styleId="af0">
    <w:name w:val="Шапка Знак"/>
    <w:basedOn w:val="a0"/>
    <w:link w:val="ae"/>
    <w:rsid w:val="001E0DDF"/>
    <w:rPr>
      <w:rFonts w:ascii="Garamond" w:eastAsia="Times New Roman" w:hAnsi="Garamond" w:cs="Times New Roman"/>
      <w:caps/>
      <w:sz w:val="18"/>
      <w:szCs w:val="20"/>
    </w:rPr>
  </w:style>
  <w:style w:type="paragraph" w:styleId="af">
    <w:name w:val="Body Text"/>
    <w:basedOn w:val="a"/>
    <w:link w:val="af1"/>
    <w:uiPriority w:val="99"/>
    <w:semiHidden/>
    <w:unhideWhenUsed/>
    <w:rsid w:val="001E0DDF"/>
    <w:pPr>
      <w:spacing w:after="120"/>
    </w:pPr>
  </w:style>
  <w:style w:type="character" w:customStyle="1" w:styleId="af1">
    <w:name w:val="Основной текст Знак"/>
    <w:basedOn w:val="a0"/>
    <w:link w:val="af"/>
    <w:uiPriority w:val="99"/>
    <w:semiHidden/>
    <w:rsid w:val="001E0DDF"/>
  </w:style>
  <w:style w:type="character" w:styleId="af2">
    <w:name w:val="Hyperlink"/>
    <w:basedOn w:val="a0"/>
    <w:uiPriority w:val="99"/>
    <w:unhideWhenUsed/>
    <w:rsid w:val="0079246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9B78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717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87910-1786-4B00-9875-A0350F020F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1428</Words>
  <Characters>8143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tlarionova</dc:creator>
  <cp:lastModifiedBy>tlarionova</cp:lastModifiedBy>
  <cp:revision>51</cp:revision>
  <cp:lastPrinted>2016-02-29T13:57:00Z</cp:lastPrinted>
  <dcterms:created xsi:type="dcterms:W3CDTF">2016-03-02T14:39:00Z</dcterms:created>
  <dcterms:modified xsi:type="dcterms:W3CDTF">2016-03-14T12:42:00Z</dcterms:modified>
</cp:coreProperties>
</file>